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D3" w:rsidRDefault="00FA457F" w:rsidP="00E975D3">
      <w:pPr>
        <w:pStyle w:val="Sinespaciado"/>
        <w:jc w:val="center"/>
        <w:rPr>
          <w:rFonts w:ascii="Arial" w:hAnsi="Arial" w:cs="Arial"/>
          <w:b/>
          <w:noProof/>
          <w:lang w:eastAsia="es-ES_tradnl"/>
        </w:rPr>
      </w:pPr>
      <w:r>
        <w:rPr>
          <w:rFonts w:ascii="Arial" w:hAnsi="Arial" w:cs="Arial"/>
          <w:b/>
          <w:noProof/>
          <w:lang w:eastAsia="es-ES_tradnl"/>
        </w:rPr>
        <w:t xml:space="preserve">RÚBRICA DE </w:t>
      </w:r>
      <w:r w:rsidR="00554ACA">
        <w:rPr>
          <w:rFonts w:ascii="Arial" w:hAnsi="Arial" w:cs="Arial"/>
          <w:b/>
          <w:noProof/>
          <w:lang w:eastAsia="es-ES_tradnl"/>
        </w:rPr>
        <w:t>VIDEO</w:t>
      </w:r>
      <w:r w:rsidR="00E975D3">
        <w:rPr>
          <w:rFonts w:ascii="Arial" w:hAnsi="Arial" w:cs="Arial"/>
          <w:b/>
          <w:noProof/>
          <w:lang w:eastAsia="es-ES_tradnl"/>
        </w:rPr>
        <w:t xml:space="preserve"> GRUPAL</w:t>
      </w:r>
    </w:p>
    <w:p w:rsidR="00E975D3" w:rsidRPr="00CB2B0A" w:rsidRDefault="00E975D3" w:rsidP="00E975D3">
      <w:pPr>
        <w:pStyle w:val="Sinespaciado"/>
        <w:jc w:val="center"/>
        <w:rPr>
          <w:rFonts w:ascii="Arial" w:hAnsi="Arial" w:cs="Arial"/>
          <w:b/>
          <w:noProof/>
          <w:lang w:eastAsia="es-ES_tradnl"/>
        </w:rPr>
      </w:pPr>
      <w:r>
        <w:rPr>
          <w:rFonts w:ascii="Arial" w:hAnsi="Arial" w:cs="Arial"/>
          <w:b/>
          <w:noProof/>
          <w:lang w:eastAsia="es-ES_tradnl"/>
        </w:rPr>
        <w:t>“CRIMEN Y CASTIGO”</w:t>
      </w:r>
    </w:p>
    <w:tbl>
      <w:tblPr>
        <w:tblStyle w:val="Tablaconcuadrcula"/>
        <w:tblW w:w="0" w:type="auto"/>
        <w:jc w:val="center"/>
        <w:tblLook w:val="04A0" w:firstRow="1" w:lastRow="0" w:firstColumn="1" w:lastColumn="0" w:noHBand="0" w:noVBand="1"/>
      </w:tblPr>
      <w:tblGrid>
        <w:gridCol w:w="1366"/>
        <w:gridCol w:w="1290"/>
        <w:gridCol w:w="2616"/>
        <w:gridCol w:w="1672"/>
        <w:gridCol w:w="942"/>
        <w:gridCol w:w="890"/>
        <w:gridCol w:w="935"/>
        <w:gridCol w:w="899"/>
      </w:tblGrid>
      <w:tr w:rsidR="00E975D3" w:rsidRPr="004A319A" w:rsidTr="00902CC9">
        <w:trPr>
          <w:trHeight w:val="607"/>
          <w:jc w:val="center"/>
        </w:trPr>
        <w:tc>
          <w:tcPr>
            <w:tcW w:w="1366" w:type="dxa"/>
            <w:vAlign w:val="center"/>
          </w:tcPr>
          <w:p w:rsidR="00E975D3" w:rsidRPr="004A319A" w:rsidRDefault="00E975D3" w:rsidP="00F84A6B">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5578" w:type="dxa"/>
            <w:gridSpan w:val="3"/>
            <w:vAlign w:val="center"/>
          </w:tcPr>
          <w:p w:rsidR="00E975D3" w:rsidRPr="004A319A" w:rsidRDefault="00E975D3" w:rsidP="00F84A6B">
            <w:pPr>
              <w:jc w:val="center"/>
              <w:rPr>
                <w:rFonts w:ascii="Arial" w:hAnsi="Arial" w:cs="Arial"/>
                <w:b/>
                <w:lang w:val="es-MX"/>
              </w:rPr>
            </w:pPr>
          </w:p>
        </w:tc>
        <w:tc>
          <w:tcPr>
            <w:tcW w:w="942" w:type="dxa"/>
            <w:vAlign w:val="center"/>
          </w:tcPr>
          <w:p w:rsidR="00E975D3" w:rsidRPr="004A319A" w:rsidRDefault="00E975D3" w:rsidP="00F84A6B">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890" w:type="dxa"/>
            <w:vAlign w:val="center"/>
          </w:tcPr>
          <w:p w:rsidR="00E975D3" w:rsidRPr="004A319A" w:rsidRDefault="007F2AE5" w:rsidP="00F84A6B">
            <w:pPr>
              <w:jc w:val="center"/>
              <w:rPr>
                <w:rFonts w:ascii="Arial" w:hAnsi="Arial" w:cs="Arial"/>
                <w:b/>
                <w:lang w:val="es-MX"/>
              </w:rPr>
            </w:pPr>
            <w:r>
              <w:rPr>
                <w:rFonts w:ascii="Arial" w:hAnsi="Arial" w:cs="Arial"/>
                <w:b/>
                <w:lang w:val="es-MX"/>
              </w:rPr>
              <w:t>IV medio</w:t>
            </w:r>
          </w:p>
        </w:tc>
        <w:tc>
          <w:tcPr>
            <w:tcW w:w="935" w:type="dxa"/>
            <w:vAlign w:val="center"/>
          </w:tcPr>
          <w:p w:rsidR="00E975D3" w:rsidRPr="004A319A" w:rsidRDefault="00E975D3" w:rsidP="00F84A6B">
            <w:pPr>
              <w:jc w:val="center"/>
              <w:rPr>
                <w:rFonts w:ascii="Arial" w:hAnsi="Arial" w:cs="Arial"/>
                <w:b/>
                <w:lang w:val="es-MX"/>
              </w:rPr>
            </w:pPr>
            <w:r>
              <w:rPr>
                <w:rFonts w:ascii="Arial" w:hAnsi="Arial" w:cs="Arial"/>
                <w:b/>
                <w:lang w:val="es-MX"/>
              </w:rPr>
              <w:t>Fecha:</w:t>
            </w:r>
          </w:p>
        </w:tc>
        <w:tc>
          <w:tcPr>
            <w:tcW w:w="899" w:type="dxa"/>
            <w:vAlign w:val="center"/>
          </w:tcPr>
          <w:p w:rsidR="00E975D3" w:rsidRDefault="00E975D3" w:rsidP="00F84A6B">
            <w:pPr>
              <w:jc w:val="center"/>
              <w:rPr>
                <w:rFonts w:ascii="Arial" w:hAnsi="Arial" w:cs="Arial"/>
                <w:b/>
                <w:lang w:val="es-MX"/>
              </w:rPr>
            </w:pPr>
          </w:p>
        </w:tc>
      </w:tr>
      <w:tr w:rsidR="00E975D3" w:rsidRPr="004A319A" w:rsidTr="00902CC9">
        <w:trPr>
          <w:trHeight w:val="446"/>
          <w:jc w:val="center"/>
        </w:trPr>
        <w:tc>
          <w:tcPr>
            <w:tcW w:w="2656" w:type="dxa"/>
            <w:gridSpan w:val="2"/>
            <w:vAlign w:val="center"/>
          </w:tcPr>
          <w:p w:rsidR="00E975D3" w:rsidRPr="004A319A" w:rsidRDefault="00E975D3" w:rsidP="00F84A6B">
            <w:pPr>
              <w:jc w:val="center"/>
              <w:rPr>
                <w:rFonts w:ascii="Arial" w:hAnsi="Arial" w:cs="Arial"/>
                <w:b/>
                <w:lang w:val="es-MX"/>
              </w:rPr>
            </w:pPr>
            <w:r>
              <w:rPr>
                <w:rFonts w:ascii="Arial" w:hAnsi="Arial" w:cs="Arial"/>
                <w:b/>
                <w:lang w:val="es-MX"/>
              </w:rPr>
              <w:t>Puntaje máximo</w:t>
            </w:r>
          </w:p>
        </w:tc>
        <w:tc>
          <w:tcPr>
            <w:tcW w:w="2616" w:type="dxa"/>
            <w:vAlign w:val="center"/>
          </w:tcPr>
          <w:p w:rsidR="00E975D3" w:rsidRPr="004A319A" w:rsidRDefault="006153EA" w:rsidP="00F84A6B">
            <w:pPr>
              <w:jc w:val="center"/>
              <w:rPr>
                <w:rFonts w:ascii="Arial" w:hAnsi="Arial" w:cs="Arial"/>
                <w:b/>
                <w:lang w:val="es-MX"/>
              </w:rPr>
            </w:pPr>
            <w:r>
              <w:rPr>
                <w:rFonts w:ascii="Arial" w:hAnsi="Arial" w:cs="Arial"/>
                <w:b/>
                <w:lang w:val="es-MX"/>
              </w:rPr>
              <w:t>54</w:t>
            </w:r>
          </w:p>
        </w:tc>
        <w:tc>
          <w:tcPr>
            <w:tcW w:w="2614" w:type="dxa"/>
            <w:gridSpan w:val="2"/>
            <w:vAlign w:val="center"/>
          </w:tcPr>
          <w:p w:rsidR="00E975D3" w:rsidRPr="004A319A" w:rsidRDefault="00E975D3" w:rsidP="00F84A6B">
            <w:pPr>
              <w:jc w:val="center"/>
              <w:rPr>
                <w:rFonts w:ascii="Arial" w:hAnsi="Arial" w:cs="Arial"/>
                <w:b/>
                <w:lang w:val="es-MX"/>
              </w:rPr>
            </w:pPr>
            <w:r w:rsidRPr="004A319A">
              <w:rPr>
                <w:rFonts w:ascii="Arial" w:hAnsi="Arial" w:cs="Arial"/>
                <w:b/>
                <w:lang w:val="es-MX"/>
              </w:rPr>
              <w:t>Puntaje de corte</w:t>
            </w:r>
            <w:r>
              <w:rPr>
                <w:rFonts w:ascii="Arial" w:hAnsi="Arial" w:cs="Arial"/>
                <w:b/>
                <w:lang w:val="es-MX"/>
              </w:rPr>
              <w:t xml:space="preserve"> (</w:t>
            </w:r>
            <w:r w:rsidRPr="004A319A">
              <w:rPr>
                <w:rFonts w:ascii="Arial" w:hAnsi="Arial" w:cs="Arial"/>
                <w:b/>
                <w:lang w:val="es-MX"/>
              </w:rPr>
              <w:t>60%)</w:t>
            </w:r>
            <w:r>
              <w:rPr>
                <w:rFonts w:ascii="Arial" w:hAnsi="Arial" w:cs="Arial"/>
                <w:b/>
                <w:lang w:val="es-MX"/>
              </w:rPr>
              <w:t>:</w:t>
            </w:r>
          </w:p>
        </w:tc>
        <w:tc>
          <w:tcPr>
            <w:tcW w:w="2724" w:type="dxa"/>
            <w:gridSpan w:val="3"/>
            <w:vAlign w:val="center"/>
          </w:tcPr>
          <w:p w:rsidR="00E975D3" w:rsidRPr="004A319A" w:rsidRDefault="00D61BF1" w:rsidP="00F84A6B">
            <w:pPr>
              <w:jc w:val="center"/>
              <w:rPr>
                <w:rFonts w:ascii="Arial" w:hAnsi="Arial" w:cs="Arial"/>
                <w:b/>
                <w:lang w:val="es-MX"/>
              </w:rPr>
            </w:pPr>
            <w:r>
              <w:rPr>
                <w:rFonts w:ascii="Arial" w:hAnsi="Arial" w:cs="Arial"/>
                <w:b/>
                <w:lang w:val="es-MX"/>
              </w:rPr>
              <w:t>32</w:t>
            </w:r>
          </w:p>
        </w:tc>
      </w:tr>
      <w:tr w:rsidR="00902CC9" w:rsidRPr="004A319A" w:rsidTr="00902CC9">
        <w:trPr>
          <w:gridAfter w:val="5"/>
          <w:wAfter w:w="5338" w:type="dxa"/>
          <w:trHeight w:val="446"/>
          <w:jc w:val="center"/>
        </w:trPr>
        <w:tc>
          <w:tcPr>
            <w:tcW w:w="2656" w:type="dxa"/>
            <w:gridSpan w:val="2"/>
            <w:vAlign w:val="center"/>
          </w:tcPr>
          <w:p w:rsidR="00902CC9" w:rsidRPr="004A319A" w:rsidRDefault="00902CC9" w:rsidP="00F84A6B">
            <w:pPr>
              <w:jc w:val="center"/>
              <w:rPr>
                <w:rFonts w:ascii="Arial" w:hAnsi="Arial" w:cs="Arial"/>
                <w:b/>
                <w:lang w:val="es-MX"/>
              </w:rPr>
            </w:pPr>
            <w:r w:rsidRPr="004A319A">
              <w:rPr>
                <w:rFonts w:ascii="Arial" w:hAnsi="Arial" w:cs="Arial"/>
                <w:b/>
                <w:lang w:val="es-MX"/>
              </w:rPr>
              <w:t>Puntaje obtenido:</w:t>
            </w:r>
          </w:p>
        </w:tc>
        <w:tc>
          <w:tcPr>
            <w:tcW w:w="2616" w:type="dxa"/>
            <w:vAlign w:val="center"/>
          </w:tcPr>
          <w:p w:rsidR="00902CC9" w:rsidRPr="004A319A" w:rsidRDefault="00902CC9" w:rsidP="00F84A6B">
            <w:pPr>
              <w:jc w:val="center"/>
              <w:rPr>
                <w:rFonts w:ascii="Arial" w:hAnsi="Arial" w:cs="Arial"/>
                <w:b/>
                <w:lang w:val="es-MX"/>
              </w:rPr>
            </w:pPr>
          </w:p>
        </w:tc>
      </w:tr>
    </w:tbl>
    <w:p w:rsidR="00E975D3" w:rsidRDefault="00E975D3" w:rsidP="00E975D3">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E975D3" w:rsidTr="00F84A6B">
        <w:tc>
          <w:tcPr>
            <w:tcW w:w="10940" w:type="dxa"/>
          </w:tcPr>
          <w:p w:rsidR="00E975D3" w:rsidRPr="007C4E4F" w:rsidRDefault="00E975D3" w:rsidP="00F84A6B">
            <w:pPr>
              <w:jc w:val="both"/>
              <w:rPr>
                <w:rFonts w:ascii="Arial" w:hAnsi="Arial" w:cs="Arial"/>
                <w:sz w:val="20"/>
                <w:lang w:val="es-MX"/>
              </w:rPr>
            </w:pPr>
            <w:r w:rsidRPr="00257475">
              <w:rPr>
                <w:rFonts w:ascii="Arial" w:hAnsi="Arial" w:cs="Arial"/>
                <w:b/>
                <w:sz w:val="20"/>
                <w:lang w:val="es-MX"/>
              </w:rPr>
              <w:t>Instrucciones:</w:t>
            </w:r>
            <w:r>
              <w:rPr>
                <w:rFonts w:ascii="Arial" w:hAnsi="Arial" w:cs="Arial"/>
                <w:b/>
                <w:sz w:val="20"/>
                <w:lang w:val="es-MX"/>
              </w:rPr>
              <w:t xml:space="preserve"> </w:t>
            </w:r>
          </w:p>
          <w:p w:rsidR="00E975D3" w:rsidRDefault="00E975D3" w:rsidP="00F84A6B">
            <w:pPr>
              <w:pStyle w:val="Prrafodelista"/>
              <w:numPr>
                <w:ilvl w:val="0"/>
                <w:numId w:val="1"/>
              </w:numPr>
              <w:jc w:val="both"/>
              <w:rPr>
                <w:rFonts w:ascii="Arial" w:hAnsi="Arial" w:cs="Arial"/>
                <w:sz w:val="20"/>
                <w:lang w:val="es-MX"/>
              </w:rPr>
            </w:pPr>
            <w:r>
              <w:rPr>
                <w:rFonts w:ascii="Arial" w:hAnsi="Arial" w:cs="Arial"/>
                <w:sz w:val="20"/>
                <w:lang w:val="es-MX"/>
              </w:rPr>
              <w:t>Tienen hasta el 8 de junio para hacer su trabajo.</w:t>
            </w:r>
          </w:p>
          <w:p w:rsidR="00E975D3" w:rsidRPr="00E975D3" w:rsidRDefault="00E975D3" w:rsidP="00F84A6B">
            <w:pPr>
              <w:pStyle w:val="Prrafodelista"/>
              <w:numPr>
                <w:ilvl w:val="0"/>
                <w:numId w:val="1"/>
              </w:numPr>
              <w:jc w:val="both"/>
              <w:rPr>
                <w:rFonts w:ascii="Arial" w:hAnsi="Arial" w:cs="Arial"/>
                <w:sz w:val="20"/>
                <w:lang w:val="es-MX"/>
              </w:rPr>
            </w:pPr>
            <w:r w:rsidRPr="00E975D3">
              <w:rPr>
                <w:rFonts w:ascii="Arial" w:hAnsi="Arial" w:cs="Arial"/>
                <w:sz w:val="20"/>
                <w:lang w:val="es-MX"/>
              </w:rPr>
              <w:t xml:space="preserve">Deberán enviar su </w:t>
            </w:r>
            <w:r>
              <w:rPr>
                <w:rFonts w:ascii="Arial" w:hAnsi="Arial" w:cs="Arial"/>
                <w:sz w:val="20"/>
                <w:lang w:val="es-MX"/>
              </w:rPr>
              <w:t>video siguiendo</w:t>
            </w:r>
            <w:r w:rsidRPr="00E975D3">
              <w:rPr>
                <w:rFonts w:ascii="Arial" w:hAnsi="Arial" w:cs="Arial"/>
                <w:sz w:val="20"/>
                <w:lang w:val="es-MX"/>
              </w:rPr>
              <w:t xml:space="preserve"> los parámetros establecidos más abajo. </w:t>
            </w:r>
          </w:p>
          <w:p w:rsidR="00E975D3" w:rsidRDefault="00E975D3" w:rsidP="00F84A6B">
            <w:pPr>
              <w:pStyle w:val="Prrafodelista"/>
              <w:numPr>
                <w:ilvl w:val="0"/>
                <w:numId w:val="1"/>
              </w:numPr>
              <w:jc w:val="both"/>
              <w:rPr>
                <w:rFonts w:ascii="Arial" w:hAnsi="Arial" w:cs="Arial"/>
                <w:sz w:val="20"/>
                <w:lang w:val="es-MX"/>
              </w:rPr>
            </w:pPr>
            <w:r>
              <w:rPr>
                <w:rFonts w:ascii="Arial" w:hAnsi="Arial" w:cs="Arial"/>
                <w:sz w:val="20"/>
                <w:lang w:val="es-MX"/>
              </w:rPr>
              <w:t xml:space="preserve">Una vez que terminen deben enviarlo al correo </w:t>
            </w:r>
            <w:hyperlink r:id="rId7" w:history="1">
              <w:r w:rsidRPr="0053174B">
                <w:rPr>
                  <w:rStyle w:val="Hipervnculo"/>
                  <w:rFonts w:ascii="Arial" w:hAnsi="Arial" w:cs="Arial"/>
                  <w:sz w:val="20"/>
                  <w:lang w:val="es-MX"/>
                </w:rPr>
                <w:t>aracelli.escobar@elar.cl</w:t>
              </w:r>
            </w:hyperlink>
            <w:r>
              <w:rPr>
                <w:rFonts w:ascii="Arial" w:hAnsi="Arial" w:cs="Arial"/>
                <w:sz w:val="20"/>
                <w:lang w:val="es-MX"/>
              </w:rPr>
              <w:t xml:space="preserve"> hasta el lunes 8 de junio. </w:t>
            </w:r>
          </w:p>
          <w:p w:rsidR="00E975D3" w:rsidRDefault="00E975D3" w:rsidP="00F84A6B">
            <w:pPr>
              <w:pStyle w:val="Prrafodelista"/>
              <w:numPr>
                <w:ilvl w:val="0"/>
                <w:numId w:val="1"/>
              </w:numPr>
              <w:jc w:val="both"/>
              <w:rPr>
                <w:rFonts w:ascii="Arial" w:hAnsi="Arial" w:cs="Arial"/>
                <w:sz w:val="20"/>
                <w:lang w:val="es-MX"/>
              </w:rPr>
            </w:pPr>
            <w:r>
              <w:rPr>
                <w:rFonts w:ascii="Arial" w:hAnsi="Arial" w:cs="Arial"/>
                <w:sz w:val="20"/>
                <w:lang w:val="es-MX"/>
              </w:rPr>
              <w:t xml:space="preserve">La retroalimentación será grupal. </w:t>
            </w:r>
          </w:p>
          <w:p w:rsidR="00554ACA" w:rsidRDefault="00554ACA" w:rsidP="00F84A6B">
            <w:pPr>
              <w:pStyle w:val="Prrafodelista"/>
              <w:numPr>
                <w:ilvl w:val="0"/>
                <w:numId w:val="1"/>
              </w:numPr>
              <w:jc w:val="both"/>
              <w:rPr>
                <w:rFonts w:ascii="Arial" w:hAnsi="Arial" w:cs="Arial"/>
                <w:sz w:val="20"/>
                <w:lang w:val="es-MX"/>
              </w:rPr>
            </w:pPr>
            <w:r>
              <w:rPr>
                <w:rFonts w:ascii="Arial" w:hAnsi="Arial" w:cs="Arial"/>
                <w:sz w:val="20"/>
                <w:lang w:val="es-MX"/>
              </w:rPr>
              <w:t xml:space="preserve">Recuerden tener cuidado con el peso del video. Se les recomienda </w:t>
            </w:r>
            <w:r w:rsidRPr="00554ACA">
              <w:rPr>
                <w:rFonts w:ascii="Arial" w:hAnsi="Arial" w:cs="Arial"/>
                <w:sz w:val="20"/>
                <w:highlight w:val="yellow"/>
                <w:lang w:val="es-MX"/>
              </w:rPr>
              <w:t>subirlo primero a google drive</w:t>
            </w:r>
            <w:r>
              <w:rPr>
                <w:rFonts w:ascii="Arial" w:hAnsi="Arial" w:cs="Arial"/>
                <w:sz w:val="20"/>
                <w:lang w:val="es-MX"/>
              </w:rPr>
              <w:t xml:space="preserve"> y luego compartir el enlace. </w:t>
            </w:r>
          </w:p>
          <w:p w:rsidR="00E975D3" w:rsidRDefault="00E975D3" w:rsidP="00E975D3">
            <w:pPr>
              <w:pStyle w:val="Prrafodelista"/>
              <w:numPr>
                <w:ilvl w:val="0"/>
                <w:numId w:val="1"/>
              </w:numPr>
              <w:jc w:val="both"/>
              <w:rPr>
                <w:rFonts w:ascii="Arial" w:hAnsi="Arial" w:cs="Arial"/>
                <w:sz w:val="20"/>
                <w:lang w:val="es-MX"/>
              </w:rPr>
            </w:pPr>
            <w:r w:rsidRPr="003472EE">
              <w:rPr>
                <w:rFonts w:ascii="Arial" w:hAnsi="Arial" w:cs="Arial"/>
                <w:sz w:val="20"/>
                <w:highlight w:val="yellow"/>
                <w:lang w:val="es-MX"/>
              </w:rPr>
              <w:t>El plagio de Internet o de sus mismos compañeros</w:t>
            </w:r>
            <w:r>
              <w:rPr>
                <w:rFonts w:ascii="Arial" w:hAnsi="Arial" w:cs="Arial"/>
                <w:sz w:val="20"/>
                <w:lang w:val="es-MX"/>
              </w:rPr>
              <w:t xml:space="preserve"> NO ESTÁ PERMITIDO.</w:t>
            </w:r>
          </w:p>
          <w:p w:rsidR="00554ACA" w:rsidRDefault="00E34D2B" w:rsidP="00E975D3">
            <w:pPr>
              <w:pStyle w:val="Prrafodelista"/>
              <w:numPr>
                <w:ilvl w:val="0"/>
                <w:numId w:val="1"/>
              </w:numPr>
              <w:jc w:val="both"/>
              <w:rPr>
                <w:rFonts w:ascii="Arial" w:hAnsi="Arial" w:cs="Arial"/>
                <w:sz w:val="20"/>
                <w:lang w:val="es-MX"/>
              </w:rPr>
            </w:pPr>
            <w:r>
              <w:rPr>
                <w:rFonts w:ascii="Arial" w:hAnsi="Arial" w:cs="Arial"/>
                <w:sz w:val="20"/>
                <w:lang w:val="es-MX"/>
              </w:rPr>
              <w:t>Se les hace un llamado a hacer esta actividad de forma responsable y comprometida, ya que, si bien no habrá</w:t>
            </w:r>
            <w:r w:rsidR="00574031">
              <w:rPr>
                <w:rFonts w:ascii="Arial" w:hAnsi="Arial" w:cs="Arial"/>
                <w:sz w:val="20"/>
                <w:lang w:val="es-MX"/>
              </w:rPr>
              <w:t xml:space="preserve"> una nota, esta</w:t>
            </w:r>
            <w:r>
              <w:rPr>
                <w:rFonts w:ascii="Arial" w:hAnsi="Arial" w:cs="Arial"/>
                <w:sz w:val="20"/>
                <w:lang w:val="es-MX"/>
              </w:rPr>
              <w:t xml:space="preserve"> se evaluará formativamente, hecho que les permite superarse en cuanto a mejorar el trabajo de ciertas habilidades de comprensión de lectura. </w:t>
            </w:r>
          </w:p>
          <w:p w:rsidR="00E975D3" w:rsidRDefault="00E975D3" w:rsidP="00E34D2B">
            <w:pPr>
              <w:pStyle w:val="Prrafodelista"/>
              <w:numPr>
                <w:ilvl w:val="0"/>
                <w:numId w:val="1"/>
              </w:numPr>
              <w:jc w:val="both"/>
              <w:rPr>
                <w:rFonts w:ascii="Arial" w:hAnsi="Arial" w:cs="Arial"/>
                <w:sz w:val="20"/>
                <w:lang w:val="es-MX"/>
              </w:rPr>
            </w:pPr>
            <w:r>
              <w:rPr>
                <w:rFonts w:ascii="Arial" w:hAnsi="Arial" w:cs="Arial"/>
                <w:sz w:val="20"/>
                <w:lang w:val="es-MX"/>
              </w:rPr>
              <w:t>Recuerden escribir los nombres de TODOS lo</w:t>
            </w:r>
            <w:r w:rsidR="00E34D2B">
              <w:rPr>
                <w:rFonts w:ascii="Arial" w:hAnsi="Arial" w:cs="Arial"/>
                <w:sz w:val="20"/>
                <w:lang w:val="es-MX"/>
              </w:rPr>
              <w:t xml:space="preserve">s participantes del grupo al final del video. </w:t>
            </w:r>
          </w:p>
          <w:p w:rsidR="00925ED7" w:rsidRPr="007C4E4F" w:rsidRDefault="00925ED7" w:rsidP="00E34D2B">
            <w:pPr>
              <w:pStyle w:val="Prrafodelista"/>
              <w:numPr>
                <w:ilvl w:val="0"/>
                <w:numId w:val="1"/>
              </w:numPr>
              <w:jc w:val="both"/>
              <w:rPr>
                <w:rFonts w:ascii="Arial" w:hAnsi="Arial" w:cs="Arial"/>
                <w:sz w:val="20"/>
                <w:lang w:val="es-MX"/>
              </w:rPr>
            </w:pPr>
            <w:r>
              <w:rPr>
                <w:rFonts w:ascii="Arial" w:hAnsi="Arial" w:cs="Arial"/>
                <w:sz w:val="20"/>
                <w:lang w:val="es-MX"/>
              </w:rPr>
              <w:t>Si no tienes el libro, te adjunto un link donde podrás encontrarlo:</w:t>
            </w:r>
            <w:r w:rsidRPr="00925ED7">
              <w:t xml:space="preserve"> </w:t>
            </w:r>
            <w:hyperlink r:id="rId8" w:history="1">
              <w:r w:rsidRPr="00925ED7">
                <w:rPr>
                  <w:color w:val="0000FF"/>
                  <w:u w:val="single"/>
                </w:rPr>
                <w:t>https://www.biblioteca.org.ar/libros/133531.pdf</w:t>
              </w:r>
            </w:hyperlink>
            <w:bookmarkStart w:id="0" w:name="_GoBack"/>
            <w:bookmarkEnd w:id="0"/>
          </w:p>
        </w:tc>
      </w:tr>
    </w:tbl>
    <w:p w:rsidR="00E975D3" w:rsidRDefault="00E975D3" w:rsidP="00E975D3">
      <w:pPr>
        <w:pStyle w:val="Prrafodelista"/>
        <w:spacing w:after="0" w:line="240" w:lineRule="auto"/>
        <w:rPr>
          <w:rFonts w:ascii="Arial" w:hAnsi="Arial" w:cs="Arial"/>
        </w:rPr>
      </w:pPr>
    </w:p>
    <w:tbl>
      <w:tblPr>
        <w:tblStyle w:val="Tablaconcuadrcula"/>
        <w:tblW w:w="0" w:type="auto"/>
        <w:tblLook w:val="04A0" w:firstRow="1" w:lastRow="0" w:firstColumn="1" w:lastColumn="0" w:noHBand="0" w:noVBand="1"/>
      </w:tblPr>
      <w:tblGrid>
        <w:gridCol w:w="10610"/>
      </w:tblGrid>
      <w:tr w:rsidR="00E975D3" w:rsidTr="00F84A6B">
        <w:tc>
          <w:tcPr>
            <w:tcW w:w="10940" w:type="dxa"/>
          </w:tcPr>
          <w:p w:rsidR="00E975D3" w:rsidRPr="00257475" w:rsidRDefault="00E975D3" w:rsidP="00F84A6B">
            <w:pPr>
              <w:rPr>
                <w:rFonts w:ascii="Arial" w:hAnsi="Arial" w:cs="Arial"/>
                <w:sz w:val="20"/>
                <w:lang w:val="es-MX"/>
              </w:rPr>
            </w:pPr>
            <w:r w:rsidRPr="00257475">
              <w:rPr>
                <w:rFonts w:ascii="Arial" w:hAnsi="Arial" w:cs="Arial"/>
                <w:b/>
                <w:sz w:val="20"/>
                <w:lang w:val="es-MX"/>
              </w:rPr>
              <w:t xml:space="preserve">Objetivos y/o habilidades a evaluar: </w:t>
            </w:r>
          </w:p>
          <w:p w:rsidR="00E975D3" w:rsidRPr="0023576B" w:rsidRDefault="00E975D3" w:rsidP="006B1427">
            <w:pPr>
              <w:pStyle w:val="Prrafodelista"/>
              <w:numPr>
                <w:ilvl w:val="0"/>
                <w:numId w:val="1"/>
              </w:numPr>
              <w:jc w:val="both"/>
              <w:rPr>
                <w:rFonts w:ascii="Arial" w:hAnsi="Arial" w:cs="Arial"/>
                <w:sz w:val="20"/>
                <w:lang w:val="es-MX"/>
              </w:rPr>
            </w:pPr>
            <w:r>
              <w:rPr>
                <w:rFonts w:ascii="Arial" w:hAnsi="Arial" w:cs="Arial"/>
                <w:sz w:val="20"/>
                <w:lang w:val="es-MX"/>
              </w:rPr>
              <w:t>Comprender, analizar, criticar la novela</w:t>
            </w:r>
            <w:r w:rsidR="006B1427">
              <w:rPr>
                <w:rFonts w:ascii="Arial" w:hAnsi="Arial" w:cs="Arial"/>
                <w:sz w:val="20"/>
                <w:lang w:val="es-MX"/>
              </w:rPr>
              <w:t xml:space="preserve"> rusa</w:t>
            </w:r>
            <w:r>
              <w:rPr>
                <w:rFonts w:ascii="Arial" w:hAnsi="Arial" w:cs="Arial"/>
                <w:sz w:val="20"/>
                <w:lang w:val="es-MX"/>
              </w:rPr>
              <w:t xml:space="preserve"> </w:t>
            </w:r>
            <w:r w:rsidR="006B1427">
              <w:rPr>
                <w:rFonts w:ascii="Arial" w:hAnsi="Arial" w:cs="Arial"/>
                <w:sz w:val="20"/>
                <w:lang w:val="es-MX"/>
              </w:rPr>
              <w:t xml:space="preserve">“Crimen y castigo”. </w:t>
            </w:r>
          </w:p>
        </w:tc>
      </w:tr>
    </w:tbl>
    <w:p w:rsidR="00E975D3" w:rsidRDefault="00E975D3" w:rsidP="00E975D3">
      <w:pPr>
        <w:pStyle w:val="Prrafodelista"/>
        <w:spacing w:after="0" w:line="240" w:lineRule="auto"/>
        <w:ind w:left="0"/>
        <w:jc w:val="both"/>
        <w:rPr>
          <w:rFonts w:ascii="Arial" w:hAnsi="Arial" w:cs="Arial"/>
        </w:rPr>
      </w:pPr>
    </w:p>
    <w:p w:rsidR="001903D4" w:rsidRDefault="00E975D3" w:rsidP="00E975D3">
      <w:pPr>
        <w:pStyle w:val="Prrafodelista"/>
        <w:numPr>
          <w:ilvl w:val="0"/>
          <w:numId w:val="5"/>
        </w:numPr>
        <w:spacing w:after="0" w:line="240" w:lineRule="auto"/>
        <w:jc w:val="both"/>
        <w:rPr>
          <w:rFonts w:ascii="Arial" w:hAnsi="Arial" w:cs="Arial"/>
        </w:rPr>
      </w:pPr>
      <w:r>
        <w:rPr>
          <w:rFonts w:ascii="Arial" w:hAnsi="Arial" w:cs="Arial"/>
        </w:rPr>
        <w:t xml:space="preserve">En primer lugar deben </w:t>
      </w:r>
      <w:r w:rsidR="001903D4">
        <w:rPr>
          <w:rFonts w:ascii="Arial" w:hAnsi="Arial" w:cs="Arial"/>
        </w:rPr>
        <w:t>leer completamente la obra “Crimen y castigo” de</w:t>
      </w:r>
      <w:r w:rsidR="00D70DD0">
        <w:rPr>
          <w:rFonts w:ascii="Arial" w:hAnsi="Arial" w:cs="Arial"/>
        </w:rPr>
        <w:t xml:space="preserve">l autor ruso Fiódor Dostoievski. </w:t>
      </w:r>
    </w:p>
    <w:p w:rsidR="00D70DD0" w:rsidRDefault="00D70DD0" w:rsidP="00E975D3">
      <w:pPr>
        <w:pStyle w:val="Prrafodelista"/>
        <w:numPr>
          <w:ilvl w:val="0"/>
          <w:numId w:val="5"/>
        </w:numPr>
        <w:spacing w:after="0" w:line="240" w:lineRule="auto"/>
        <w:jc w:val="both"/>
        <w:rPr>
          <w:rFonts w:ascii="Arial" w:hAnsi="Arial" w:cs="Arial"/>
        </w:rPr>
      </w:pPr>
      <w:r>
        <w:rPr>
          <w:rFonts w:ascii="Arial" w:hAnsi="Arial" w:cs="Arial"/>
        </w:rPr>
        <w:t xml:space="preserve">Deben formar grupos de trabajo de  </w:t>
      </w:r>
      <w:r w:rsidR="00E975D3">
        <w:rPr>
          <w:rFonts w:ascii="Arial" w:hAnsi="Arial" w:cs="Arial"/>
          <w:highlight w:val="yellow"/>
        </w:rPr>
        <w:t>mínimo cuatro personas, máximo seis</w:t>
      </w:r>
      <w:r>
        <w:rPr>
          <w:rFonts w:ascii="Arial" w:hAnsi="Arial" w:cs="Arial"/>
        </w:rPr>
        <w:t>.</w:t>
      </w:r>
    </w:p>
    <w:p w:rsidR="00D70DD0" w:rsidRDefault="00790FFC" w:rsidP="00E975D3">
      <w:pPr>
        <w:pStyle w:val="Prrafodelista"/>
        <w:numPr>
          <w:ilvl w:val="0"/>
          <w:numId w:val="5"/>
        </w:numPr>
        <w:spacing w:after="0" w:line="240" w:lineRule="auto"/>
        <w:jc w:val="both"/>
        <w:rPr>
          <w:rFonts w:ascii="Arial" w:hAnsi="Arial" w:cs="Arial"/>
        </w:rPr>
      </w:pPr>
      <w:r>
        <w:rPr>
          <w:rFonts w:ascii="Arial" w:hAnsi="Arial" w:cs="Arial"/>
        </w:rPr>
        <w:t xml:space="preserve">Deben elegir solo </w:t>
      </w:r>
      <w:r w:rsidRPr="00E260D4">
        <w:rPr>
          <w:rFonts w:ascii="Arial" w:hAnsi="Arial" w:cs="Arial"/>
          <w:b/>
        </w:rPr>
        <w:t xml:space="preserve"> UNA TEMÁTICA del texto para analizar</w:t>
      </w:r>
      <w:r>
        <w:rPr>
          <w:rFonts w:ascii="Arial" w:hAnsi="Arial" w:cs="Arial"/>
        </w:rPr>
        <w:t xml:space="preserve">. </w:t>
      </w:r>
      <w:r w:rsidR="00D70DD0">
        <w:rPr>
          <w:rFonts w:ascii="Arial" w:hAnsi="Arial" w:cs="Arial"/>
        </w:rPr>
        <w:t xml:space="preserve"> </w:t>
      </w:r>
    </w:p>
    <w:p w:rsidR="00885FDD" w:rsidRDefault="00E975D3" w:rsidP="00E975D3">
      <w:pPr>
        <w:pStyle w:val="Prrafodelista"/>
        <w:numPr>
          <w:ilvl w:val="0"/>
          <w:numId w:val="5"/>
        </w:numPr>
        <w:spacing w:after="0" w:line="240" w:lineRule="auto"/>
        <w:jc w:val="both"/>
        <w:rPr>
          <w:rFonts w:ascii="Arial" w:hAnsi="Arial" w:cs="Arial"/>
        </w:rPr>
      </w:pPr>
      <w:r w:rsidRPr="00790FFC">
        <w:rPr>
          <w:rFonts w:ascii="Arial" w:hAnsi="Arial" w:cs="Arial"/>
        </w:rPr>
        <w:t xml:space="preserve">Las temáticas que pueden elegir son (si se les ocurre otra avísenme al correo): </w:t>
      </w:r>
    </w:p>
    <w:p w:rsidR="00885FDD" w:rsidRPr="00E260D4" w:rsidRDefault="00885FDD" w:rsidP="00885FDD">
      <w:pPr>
        <w:pStyle w:val="Prrafodelista"/>
        <w:spacing w:after="0" w:line="240" w:lineRule="auto"/>
        <w:ind w:left="1080"/>
        <w:jc w:val="both"/>
        <w:rPr>
          <w:rFonts w:ascii="Arial" w:hAnsi="Arial" w:cs="Arial"/>
          <w:b/>
        </w:rPr>
      </w:pPr>
      <w:r w:rsidRPr="00E260D4">
        <w:rPr>
          <w:rFonts w:ascii="Arial" w:hAnsi="Arial" w:cs="Arial"/>
          <w:b/>
        </w:rPr>
        <w:t>-E</w:t>
      </w:r>
      <w:r w:rsidR="00790FFC" w:rsidRPr="00E260D4">
        <w:rPr>
          <w:rFonts w:ascii="Arial" w:hAnsi="Arial" w:cs="Arial"/>
          <w:b/>
        </w:rPr>
        <w:t>l realismo en la o</w:t>
      </w:r>
      <w:r w:rsidRPr="00E260D4">
        <w:rPr>
          <w:rFonts w:ascii="Arial" w:hAnsi="Arial" w:cs="Arial"/>
          <w:b/>
        </w:rPr>
        <w:t>bra;</w:t>
      </w:r>
    </w:p>
    <w:p w:rsidR="00E260D4" w:rsidRPr="00E260D4" w:rsidRDefault="00885FDD" w:rsidP="00885FDD">
      <w:pPr>
        <w:pStyle w:val="Prrafodelista"/>
        <w:spacing w:after="0" w:line="240" w:lineRule="auto"/>
        <w:ind w:left="1080"/>
        <w:jc w:val="both"/>
        <w:rPr>
          <w:rFonts w:ascii="Arial" w:hAnsi="Arial" w:cs="Arial"/>
          <w:b/>
        </w:rPr>
      </w:pPr>
      <w:r w:rsidRPr="00E260D4">
        <w:rPr>
          <w:rFonts w:ascii="Arial" w:hAnsi="Arial" w:cs="Arial"/>
          <w:b/>
        </w:rPr>
        <w:t>-</w:t>
      </w:r>
      <w:r w:rsidR="00790FFC" w:rsidRPr="00E260D4">
        <w:rPr>
          <w:rFonts w:ascii="Arial" w:hAnsi="Arial" w:cs="Arial"/>
          <w:b/>
        </w:rPr>
        <w:t>la vida, la muerte y la justicia</w:t>
      </w:r>
      <w:r w:rsidR="00464674">
        <w:rPr>
          <w:rFonts w:ascii="Arial" w:hAnsi="Arial" w:cs="Arial"/>
          <w:b/>
        </w:rPr>
        <w:t>;</w:t>
      </w:r>
    </w:p>
    <w:p w:rsidR="00885FDD" w:rsidRPr="00E260D4" w:rsidRDefault="00E260D4" w:rsidP="00885FDD">
      <w:pPr>
        <w:pStyle w:val="Prrafodelista"/>
        <w:spacing w:after="0" w:line="240" w:lineRule="auto"/>
        <w:ind w:left="1080"/>
        <w:jc w:val="both"/>
        <w:rPr>
          <w:rFonts w:ascii="Arial" w:hAnsi="Arial" w:cs="Arial"/>
          <w:b/>
        </w:rPr>
      </w:pPr>
      <w:r w:rsidRPr="00E260D4">
        <w:rPr>
          <w:rFonts w:ascii="Arial" w:hAnsi="Arial" w:cs="Arial"/>
          <w:b/>
        </w:rPr>
        <w:t>-</w:t>
      </w:r>
      <w:r w:rsidR="00885FDD" w:rsidRPr="00E260D4">
        <w:rPr>
          <w:rFonts w:ascii="Arial" w:hAnsi="Arial" w:cs="Arial"/>
          <w:b/>
        </w:rPr>
        <w:t>el existencialismo en la obra;</w:t>
      </w:r>
    </w:p>
    <w:p w:rsidR="00885FDD" w:rsidRPr="00E260D4" w:rsidRDefault="00A92343" w:rsidP="00885FDD">
      <w:pPr>
        <w:pStyle w:val="Prrafodelista"/>
        <w:spacing w:after="0" w:line="240" w:lineRule="auto"/>
        <w:ind w:left="1080"/>
        <w:jc w:val="both"/>
        <w:rPr>
          <w:rFonts w:ascii="Arial" w:hAnsi="Arial" w:cs="Arial"/>
          <w:b/>
        </w:rPr>
      </w:pPr>
      <w:r w:rsidRPr="00E260D4">
        <w:rPr>
          <w:rFonts w:ascii="Arial" w:hAnsi="Arial" w:cs="Arial"/>
          <w:b/>
        </w:rPr>
        <w:t>-</w:t>
      </w:r>
      <w:r w:rsidR="00885FDD" w:rsidRPr="00E260D4">
        <w:rPr>
          <w:rFonts w:ascii="Arial" w:hAnsi="Arial" w:cs="Arial"/>
          <w:b/>
        </w:rPr>
        <w:t>la pobreza y la miseria;</w:t>
      </w:r>
    </w:p>
    <w:p w:rsidR="00790FFC" w:rsidRPr="00E260D4" w:rsidRDefault="00885FDD" w:rsidP="00885FDD">
      <w:pPr>
        <w:pStyle w:val="Prrafodelista"/>
        <w:spacing w:after="0" w:line="240" w:lineRule="auto"/>
        <w:ind w:left="1080"/>
        <w:jc w:val="both"/>
        <w:rPr>
          <w:rFonts w:ascii="Arial" w:hAnsi="Arial" w:cs="Arial"/>
          <w:b/>
        </w:rPr>
      </w:pPr>
      <w:r w:rsidRPr="00E260D4">
        <w:rPr>
          <w:rFonts w:ascii="Arial" w:hAnsi="Arial" w:cs="Arial"/>
          <w:b/>
        </w:rPr>
        <w:t>-</w:t>
      </w:r>
      <w:r w:rsidR="00790FFC" w:rsidRPr="00E260D4">
        <w:rPr>
          <w:rFonts w:ascii="Arial" w:hAnsi="Arial" w:cs="Arial"/>
          <w:b/>
        </w:rPr>
        <w:t>la co</w:t>
      </w:r>
      <w:r w:rsidRPr="00E260D4">
        <w:rPr>
          <w:rFonts w:ascii="Arial" w:hAnsi="Arial" w:cs="Arial"/>
          <w:b/>
        </w:rPr>
        <w:t>ndición de la mujer en la obra;</w:t>
      </w:r>
    </w:p>
    <w:p w:rsidR="00885FDD" w:rsidRPr="00E260D4" w:rsidRDefault="00E260D4" w:rsidP="00885FDD">
      <w:pPr>
        <w:pStyle w:val="Prrafodelista"/>
        <w:spacing w:after="0" w:line="240" w:lineRule="auto"/>
        <w:ind w:left="1080"/>
        <w:jc w:val="both"/>
        <w:rPr>
          <w:rFonts w:ascii="Arial" w:hAnsi="Arial" w:cs="Arial"/>
          <w:b/>
        </w:rPr>
      </w:pPr>
      <w:r w:rsidRPr="00E260D4">
        <w:rPr>
          <w:rFonts w:ascii="Arial" w:hAnsi="Arial" w:cs="Arial"/>
          <w:b/>
        </w:rPr>
        <w:t xml:space="preserve">-el inconsciente y la idea del superhombre en Raskólnikov. </w:t>
      </w:r>
    </w:p>
    <w:p w:rsidR="00E260D4" w:rsidRPr="00E260D4" w:rsidRDefault="00E260D4" w:rsidP="00E260D4">
      <w:pPr>
        <w:pStyle w:val="Prrafodelista"/>
        <w:spacing w:after="0" w:line="240" w:lineRule="auto"/>
        <w:ind w:left="1080"/>
        <w:jc w:val="both"/>
        <w:rPr>
          <w:rFonts w:ascii="Arial" w:hAnsi="Arial" w:cs="Arial"/>
          <w:b/>
        </w:rPr>
      </w:pPr>
      <w:r w:rsidRPr="00E260D4">
        <w:rPr>
          <w:rFonts w:ascii="Arial" w:hAnsi="Arial" w:cs="Arial"/>
          <w:b/>
        </w:rPr>
        <w:t>-el amor y la redención.</w:t>
      </w:r>
    </w:p>
    <w:p w:rsidR="00E975D3" w:rsidRPr="00790FFC" w:rsidRDefault="00E975D3" w:rsidP="00E975D3">
      <w:pPr>
        <w:pStyle w:val="Prrafodelista"/>
        <w:numPr>
          <w:ilvl w:val="0"/>
          <w:numId w:val="5"/>
        </w:numPr>
        <w:spacing w:after="0" w:line="240" w:lineRule="auto"/>
        <w:jc w:val="both"/>
        <w:rPr>
          <w:rFonts w:ascii="Arial" w:hAnsi="Arial" w:cs="Arial"/>
        </w:rPr>
      </w:pPr>
      <w:r w:rsidRPr="00790FFC">
        <w:rPr>
          <w:rFonts w:ascii="Arial" w:hAnsi="Arial" w:cs="Arial"/>
        </w:rPr>
        <w:t>El orden que debe</w:t>
      </w:r>
      <w:r w:rsidR="00790FFC" w:rsidRPr="00790FFC">
        <w:rPr>
          <w:rFonts w:ascii="Arial" w:hAnsi="Arial" w:cs="Arial"/>
        </w:rPr>
        <w:t>n</w:t>
      </w:r>
      <w:r w:rsidRPr="00790FFC">
        <w:rPr>
          <w:rFonts w:ascii="Arial" w:hAnsi="Arial" w:cs="Arial"/>
        </w:rPr>
        <w:t xml:space="preserve"> seguir para </w:t>
      </w:r>
      <w:r w:rsidR="00790FFC" w:rsidRPr="00790FFC">
        <w:rPr>
          <w:rFonts w:ascii="Arial" w:hAnsi="Arial" w:cs="Arial"/>
        </w:rPr>
        <w:t xml:space="preserve">el video </w:t>
      </w:r>
      <w:r w:rsidRPr="00790FFC">
        <w:rPr>
          <w:rFonts w:ascii="Arial" w:hAnsi="Arial" w:cs="Arial"/>
        </w:rPr>
        <w:t xml:space="preserve">es el siguiente: </w:t>
      </w:r>
    </w:p>
    <w:p w:rsidR="00E975D3" w:rsidRDefault="00790FFC" w:rsidP="00E975D3">
      <w:pPr>
        <w:pStyle w:val="Prrafodelista"/>
        <w:spacing w:after="0" w:line="240" w:lineRule="auto"/>
        <w:ind w:left="1080"/>
        <w:jc w:val="both"/>
        <w:rPr>
          <w:rFonts w:ascii="Arial" w:hAnsi="Arial" w:cs="Arial"/>
        </w:rPr>
      </w:pPr>
      <w:r>
        <w:rPr>
          <w:rFonts w:ascii="Arial" w:hAnsi="Arial" w:cs="Arial"/>
        </w:rPr>
        <w:t>-Introducción del trabajo (contextualización de la obra).</w:t>
      </w:r>
    </w:p>
    <w:p w:rsidR="00E975D3" w:rsidRDefault="00790FFC" w:rsidP="00E975D3">
      <w:pPr>
        <w:pStyle w:val="Prrafodelista"/>
        <w:spacing w:after="0" w:line="240" w:lineRule="auto"/>
        <w:ind w:left="1080"/>
        <w:jc w:val="both"/>
        <w:rPr>
          <w:rFonts w:ascii="Arial" w:hAnsi="Arial" w:cs="Arial"/>
        </w:rPr>
      </w:pPr>
      <w:r>
        <w:rPr>
          <w:rFonts w:ascii="Arial" w:hAnsi="Arial" w:cs="Arial"/>
        </w:rPr>
        <w:t>-</w:t>
      </w:r>
      <w:r w:rsidR="00E975D3">
        <w:rPr>
          <w:rFonts w:ascii="Arial" w:hAnsi="Arial" w:cs="Arial"/>
        </w:rPr>
        <w:t>Vida del autor.</w:t>
      </w:r>
    </w:p>
    <w:p w:rsidR="00E975D3" w:rsidRDefault="00790FFC" w:rsidP="00E975D3">
      <w:pPr>
        <w:pStyle w:val="Prrafodelista"/>
        <w:spacing w:after="0" w:line="240" w:lineRule="auto"/>
        <w:ind w:left="1080"/>
        <w:jc w:val="both"/>
        <w:rPr>
          <w:rFonts w:ascii="Arial" w:hAnsi="Arial" w:cs="Arial"/>
        </w:rPr>
      </w:pPr>
      <w:r>
        <w:rPr>
          <w:rFonts w:ascii="Arial" w:hAnsi="Arial" w:cs="Arial"/>
        </w:rPr>
        <w:t>-</w:t>
      </w:r>
      <w:r w:rsidR="00E975D3">
        <w:rPr>
          <w:rFonts w:ascii="Arial" w:hAnsi="Arial" w:cs="Arial"/>
        </w:rPr>
        <w:t xml:space="preserve">Contexto de producción de la obra. </w:t>
      </w:r>
    </w:p>
    <w:p w:rsidR="00E975D3" w:rsidRDefault="00790FFC" w:rsidP="00E975D3">
      <w:pPr>
        <w:pStyle w:val="Prrafodelista"/>
        <w:spacing w:after="0" w:line="240" w:lineRule="auto"/>
        <w:ind w:left="1080"/>
        <w:jc w:val="both"/>
        <w:rPr>
          <w:rFonts w:ascii="Arial" w:hAnsi="Arial" w:cs="Arial"/>
        </w:rPr>
      </w:pPr>
      <w:r>
        <w:rPr>
          <w:rFonts w:ascii="Arial" w:hAnsi="Arial" w:cs="Arial"/>
        </w:rPr>
        <w:t>-</w:t>
      </w:r>
      <w:r w:rsidR="00E975D3">
        <w:rPr>
          <w:rFonts w:ascii="Arial" w:hAnsi="Arial" w:cs="Arial"/>
        </w:rPr>
        <w:t>Resumen de la novela.</w:t>
      </w:r>
    </w:p>
    <w:p w:rsidR="00E975D3" w:rsidRPr="00790FFC" w:rsidRDefault="00790FFC" w:rsidP="00790FFC">
      <w:pPr>
        <w:pStyle w:val="Prrafodelista"/>
        <w:spacing w:after="0" w:line="240" w:lineRule="auto"/>
        <w:ind w:left="1080"/>
        <w:jc w:val="both"/>
        <w:rPr>
          <w:rFonts w:ascii="Arial" w:hAnsi="Arial" w:cs="Arial"/>
        </w:rPr>
      </w:pPr>
      <w:r>
        <w:rPr>
          <w:rFonts w:ascii="Arial" w:hAnsi="Arial" w:cs="Arial"/>
        </w:rPr>
        <w:t>-</w:t>
      </w:r>
      <w:r w:rsidR="00E975D3">
        <w:rPr>
          <w:rFonts w:ascii="Arial" w:hAnsi="Arial" w:cs="Arial"/>
        </w:rPr>
        <w:t xml:space="preserve">Mención a los personajes </w:t>
      </w:r>
      <w:r>
        <w:rPr>
          <w:rFonts w:ascii="Arial" w:hAnsi="Arial" w:cs="Arial"/>
        </w:rPr>
        <w:t>más importantes.</w:t>
      </w:r>
    </w:p>
    <w:p w:rsidR="00E975D3" w:rsidRDefault="00790FFC" w:rsidP="00E975D3">
      <w:pPr>
        <w:pStyle w:val="Prrafodelista"/>
        <w:spacing w:after="0" w:line="240" w:lineRule="auto"/>
        <w:ind w:left="1080"/>
        <w:jc w:val="both"/>
        <w:rPr>
          <w:rFonts w:ascii="Arial" w:hAnsi="Arial" w:cs="Arial"/>
        </w:rPr>
      </w:pPr>
      <w:r>
        <w:rPr>
          <w:rFonts w:ascii="Arial" w:hAnsi="Arial" w:cs="Arial"/>
        </w:rPr>
        <w:t>-</w:t>
      </w:r>
      <w:r w:rsidR="00E975D3">
        <w:rPr>
          <w:rFonts w:ascii="Arial" w:hAnsi="Arial" w:cs="Arial"/>
        </w:rPr>
        <w:t>Análisis de la temática elegida.</w:t>
      </w:r>
    </w:p>
    <w:p w:rsidR="00790FFC" w:rsidRDefault="00790FFC" w:rsidP="00E975D3">
      <w:pPr>
        <w:pStyle w:val="Prrafodelista"/>
        <w:spacing w:after="0" w:line="240" w:lineRule="auto"/>
        <w:ind w:left="1080"/>
        <w:jc w:val="both"/>
        <w:rPr>
          <w:rFonts w:ascii="Arial" w:hAnsi="Arial" w:cs="Arial"/>
        </w:rPr>
      </w:pPr>
      <w:r>
        <w:rPr>
          <w:rFonts w:ascii="Arial" w:hAnsi="Arial" w:cs="Arial"/>
        </w:rPr>
        <w:t>-Representación de la temática.</w:t>
      </w:r>
    </w:p>
    <w:p w:rsidR="00E975D3" w:rsidRDefault="00790FFC" w:rsidP="00E975D3">
      <w:pPr>
        <w:pStyle w:val="Prrafodelista"/>
        <w:spacing w:after="0" w:line="240" w:lineRule="auto"/>
        <w:ind w:left="1080"/>
        <w:jc w:val="both"/>
        <w:rPr>
          <w:rFonts w:ascii="Arial" w:hAnsi="Arial" w:cs="Arial"/>
        </w:rPr>
      </w:pPr>
      <w:r>
        <w:rPr>
          <w:rFonts w:ascii="Arial" w:hAnsi="Arial" w:cs="Arial"/>
        </w:rPr>
        <w:t>-</w:t>
      </w:r>
      <w:r w:rsidR="00E975D3">
        <w:rPr>
          <w:rFonts w:ascii="Arial" w:hAnsi="Arial" w:cs="Arial"/>
        </w:rPr>
        <w:t xml:space="preserve">Conclusiones y reflexiones. </w:t>
      </w:r>
    </w:p>
    <w:p w:rsidR="00E975D3" w:rsidRPr="001A3CFC" w:rsidRDefault="00790FFC" w:rsidP="00E975D3">
      <w:pPr>
        <w:pStyle w:val="Prrafodelista"/>
        <w:spacing w:after="0" w:line="240" w:lineRule="auto"/>
        <w:ind w:left="1080"/>
        <w:jc w:val="both"/>
        <w:rPr>
          <w:rFonts w:ascii="Arial" w:hAnsi="Arial" w:cs="Arial"/>
          <w:b/>
        </w:rPr>
      </w:pPr>
      <w:r>
        <w:rPr>
          <w:rFonts w:ascii="Arial" w:hAnsi="Arial" w:cs="Arial"/>
          <w:b/>
        </w:rPr>
        <w:t>*Aclaraciones: En la parte de interpretación deben caracterizarse</w:t>
      </w:r>
      <w:r w:rsidR="00E975D3" w:rsidRPr="001A3CFC">
        <w:rPr>
          <w:rFonts w:ascii="Arial" w:hAnsi="Arial" w:cs="Arial"/>
          <w:b/>
        </w:rPr>
        <w:t xml:space="preserve"> con lo que tengan a m</w:t>
      </w:r>
      <w:r w:rsidR="001934C7">
        <w:rPr>
          <w:rFonts w:ascii="Arial" w:hAnsi="Arial" w:cs="Arial"/>
          <w:b/>
        </w:rPr>
        <w:t>ano, no se estresen. D</w:t>
      </w:r>
      <w:r>
        <w:rPr>
          <w:rFonts w:ascii="Arial" w:hAnsi="Arial" w:cs="Arial"/>
          <w:b/>
        </w:rPr>
        <w:t>ebe quedar clara su temática con la escena elegida.</w:t>
      </w:r>
      <w:r w:rsidR="00E975D3" w:rsidRPr="001A3CFC">
        <w:rPr>
          <w:rFonts w:ascii="Arial" w:hAnsi="Arial" w:cs="Arial"/>
          <w:b/>
        </w:rPr>
        <w:t xml:space="preserve"> </w:t>
      </w:r>
      <w:r w:rsidR="00E975D3" w:rsidRPr="007F2AE5">
        <w:rPr>
          <w:rFonts w:ascii="Arial" w:hAnsi="Arial" w:cs="Arial"/>
          <w:b/>
          <w:color w:val="FF0000"/>
        </w:rPr>
        <w:t xml:space="preserve">OJO que no </w:t>
      </w:r>
      <w:r w:rsidRPr="007F2AE5">
        <w:rPr>
          <w:rFonts w:ascii="Arial" w:hAnsi="Arial" w:cs="Arial"/>
          <w:b/>
          <w:color w:val="FF0000"/>
        </w:rPr>
        <w:t xml:space="preserve">hay necesidad de que se junten. </w:t>
      </w:r>
      <w:r>
        <w:rPr>
          <w:rFonts w:ascii="Arial" w:hAnsi="Arial" w:cs="Arial"/>
          <w:b/>
        </w:rPr>
        <w:t>Cada integrante puede</w:t>
      </w:r>
      <w:r w:rsidR="00E975D3">
        <w:rPr>
          <w:rFonts w:ascii="Arial" w:hAnsi="Arial" w:cs="Arial"/>
          <w:b/>
        </w:rPr>
        <w:t xml:space="preserve"> grabar </w:t>
      </w:r>
      <w:r>
        <w:rPr>
          <w:rFonts w:ascii="Arial" w:hAnsi="Arial" w:cs="Arial"/>
          <w:b/>
        </w:rPr>
        <w:t xml:space="preserve">desde su hogar con  su celular, con la ayuda de algún familiar (si se pudiera) y solo uno que se encargue de editar (preferentemente quien tenga más conocimientos de edición y tenga las herramientas). </w:t>
      </w:r>
      <w:r w:rsidR="006D32F9">
        <w:rPr>
          <w:rFonts w:ascii="Arial" w:hAnsi="Arial" w:cs="Arial"/>
          <w:b/>
        </w:rPr>
        <w:t xml:space="preserve">En ciertas partes del video (como vida el autor, contexto de producción, entre otras) no hay necesidad de que aparezcan ustedes en pantalla. Pueden mostrar imágenes referentes a lo que hablan. </w:t>
      </w:r>
      <w:r w:rsidR="008E7508">
        <w:rPr>
          <w:rFonts w:ascii="Arial" w:hAnsi="Arial" w:cs="Arial"/>
          <w:b/>
        </w:rPr>
        <w:t xml:space="preserve">Por último, deben procurar dedicar más minutos a la parte de análisis de la temática elegida, debido a que tiene mayor peso. </w:t>
      </w:r>
    </w:p>
    <w:p w:rsidR="00E975D3" w:rsidRPr="003472EE" w:rsidRDefault="00E975D3" w:rsidP="00E975D3">
      <w:pPr>
        <w:spacing w:after="0" w:line="240" w:lineRule="auto"/>
        <w:rPr>
          <w:rFonts w:ascii="Arial" w:hAnsi="Arial" w:cs="Arial"/>
        </w:rPr>
      </w:pPr>
    </w:p>
    <w:p w:rsidR="00E975D3" w:rsidRDefault="00E975D3" w:rsidP="00E975D3">
      <w:pPr>
        <w:pStyle w:val="Prrafodelista"/>
        <w:spacing w:after="0" w:line="240" w:lineRule="auto"/>
        <w:ind w:left="0"/>
        <w:rPr>
          <w:rFonts w:ascii="Arial" w:hAnsi="Arial" w:cs="Arial"/>
          <w:lang w:val="es-ES"/>
        </w:rPr>
      </w:pPr>
      <w:r>
        <w:rPr>
          <w:rFonts w:ascii="Arial" w:hAnsi="Arial" w:cs="Arial"/>
        </w:rPr>
        <w:t>TEMÁTICA SELECCIONADA</w:t>
      </w:r>
      <w:r w:rsidRPr="0093754E">
        <w:rPr>
          <w:rFonts w:ascii="Arial" w:hAnsi="Arial" w:cs="Arial"/>
          <w:b/>
          <w:lang w:val="es-ES"/>
        </w:rPr>
        <w:t>:</w:t>
      </w:r>
      <w:r w:rsidRPr="0093754E">
        <w:rPr>
          <w:rFonts w:ascii="Arial" w:hAnsi="Arial" w:cs="Arial"/>
          <w:lang w:val="es-ES"/>
        </w:rPr>
        <w:t xml:space="preserve"> ____________________________________________________________</w:t>
      </w:r>
    </w:p>
    <w:p w:rsidR="00E975D3" w:rsidRPr="007B6B0E" w:rsidRDefault="00E975D3" w:rsidP="00E975D3">
      <w:pPr>
        <w:pStyle w:val="Prrafodelista"/>
        <w:spacing w:after="0" w:line="240" w:lineRule="auto"/>
        <w:ind w:left="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171"/>
      </w:tblGrid>
      <w:tr w:rsidR="00E975D3" w:rsidRPr="00742F5C" w:rsidTr="00F84A6B">
        <w:tc>
          <w:tcPr>
            <w:tcW w:w="7338" w:type="dxa"/>
          </w:tcPr>
          <w:p w:rsidR="00E975D3" w:rsidRPr="00742F5C" w:rsidRDefault="00E975D3" w:rsidP="00F84A6B">
            <w:pPr>
              <w:spacing w:line="240" w:lineRule="auto"/>
              <w:jc w:val="both"/>
              <w:rPr>
                <w:rFonts w:ascii="Arial" w:hAnsi="Arial" w:cs="Arial"/>
                <w:b/>
                <w:lang w:val="es-ES"/>
              </w:rPr>
            </w:pPr>
            <w:r w:rsidRPr="00742F5C">
              <w:rPr>
                <w:rFonts w:ascii="Arial" w:hAnsi="Arial" w:cs="Arial"/>
                <w:b/>
                <w:lang w:val="es-ES"/>
              </w:rPr>
              <w:t xml:space="preserve"> Integrantes</w:t>
            </w:r>
          </w:p>
        </w:tc>
        <w:tc>
          <w:tcPr>
            <w:tcW w:w="2171" w:type="dxa"/>
          </w:tcPr>
          <w:p w:rsidR="00E975D3" w:rsidRPr="00742F5C" w:rsidRDefault="00E975D3" w:rsidP="00F84A6B">
            <w:pPr>
              <w:pStyle w:val="Prrafodelista"/>
              <w:spacing w:line="240" w:lineRule="auto"/>
              <w:jc w:val="center"/>
              <w:rPr>
                <w:rFonts w:ascii="Arial" w:hAnsi="Arial" w:cs="Arial"/>
                <w:b/>
                <w:lang w:val="es-ES"/>
              </w:rPr>
            </w:pPr>
            <w:r w:rsidRPr="00742F5C">
              <w:rPr>
                <w:rFonts w:ascii="Arial" w:hAnsi="Arial" w:cs="Arial"/>
                <w:b/>
                <w:lang w:val="es-ES"/>
              </w:rPr>
              <w:t>Calificación</w:t>
            </w:r>
          </w:p>
        </w:tc>
      </w:tr>
      <w:tr w:rsidR="00E975D3" w:rsidRPr="00742F5C" w:rsidTr="00F84A6B">
        <w:tc>
          <w:tcPr>
            <w:tcW w:w="7338" w:type="dxa"/>
          </w:tcPr>
          <w:p w:rsidR="00E975D3" w:rsidRPr="00742F5C" w:rsidRDefault="00E975D3" w:rsidP="00F84A6B">
            <w:pPr>
              <w:spacing w:line="240" w:lineRule="auto"/>
              <w:rPr>
                <w:rFonts w:ascii="Arial" w:hAnsi="Arial" w:cs="Arial"/>
                <w:lang w:val="es-ES"/>
              </w:rPr>
            </w:pPr>
            <w:r w:rsidRPr="00742F5C">
              <w:rPr>
                <w:rFonts w:ascii="Arial" w:hAnsi="Arial" w:cs="Arial"/>
                <w:lang w:val="es-ES"/>
              </w:rPr>
              <w:lastRenderedPageBreak/>
              <w:t xml:space="preserve">1-. </w:t>
            </w:r>
          </w:p>
        </w:tc>
        <w:tc>
          <w:tcPr>
            <w:tcW w:w="2171" w:type="dxa"/>
          </w:tcPr>
          <w:p w:rsidR="00E975D3" w:rsidRPr="00742F5C" w:rsidRDefault="00E975D3" w:rsidP="00F84A6B">
            <w:pPr>
              <w:pStyle w:val="Prrafodelista"/>
              <w:spacing w:line="240" w:lineRule="auto"/>
              <w:rPr>
                <w:rFonts w:ascii="Arial" w:hAnsi="Arial" w:cs="Arial"/>
                <w:lang w:val="es-ES"/>
              </w:rPr>
            </w:pPr>
          </w:p>
        </w:tc>
      </w:tr>
      <w:tr w:rsidR="00E975D3" w:rsidRPr="00742F5C" w:rsidTr="00F84A6B">
        <w:tc>
          <w:tcPr>
            <w:tcW w:w="7338" w:type="dxa"/>
          </w:tcPr>
          <w:p w:rsidR="00E975D3" w:rsidRPr="00742F5C" w:rsidRDefault="00E975D3" w:rsidP="00F84A6B">
            <w:pPr>
              <w:spacing w:line="240" w:lineRule="auto"/>
              <w:rPr>
                <w:rFonts w:ascii="Arial" w:hAnsi="Arial" w:cs="Arial"/>
                <w:lang w:val="es-ES"/>
              </w:rPr>
            </w:pPr>
            <w:r w:rsidRPr="00742F5C">
              <w:rPr>
                <w:rFonts w:ascii="Arial" w:hAnsi="Arial" w:cs="Arial"/>
                <w:lang w:val="es-ES"/>
              </w:rPr>
              <w:t xml:space="preserve">2-. </w:t>
            </w:r>
          </w:p>
        </w:tc>
        <w:tc>
          <w:tcPr>
            <w:tcW w:w="2171" w:type="dxa"/>
          </w:tcPr>
          <w:p w:rsidR="00E975D3" w:rsidRPr="00742F5C" w:rsidRDefault="00E975D3" w:rsidP="00F84A6B">
            <w:pPr>
              <w:pStyle w:val="Prrafodelista"/>
              <w:spacing w:line="240" w:lineRule="auto"/>
              <w:rPr>
                <w:rFonts w:ascii="Arial" w:hAnsi="Arial" w:cs="Arial"/>
                <w:lang w:val="es-ES"/>
              </w:rPr>
            </w:pPr>
          </w:p>
        </w:tc>
      </w:tr>
      <w:tr w:rsidR="00E975D3" w:rsidRPr="00742F5C" w:rsidTr="00F84A6B">
        <w:tc>
          <w:tcPr>
            <w:tcW w:w="7338" w:type="dxa"/>
          </w:tcPr>
          <w:p w:rsidR="00E975D3" w:rsidRPr="00742F5C" w:rsidRDefault="00E975D3" w:rsidP="00F84A6B">
            <w:pPr>
              <w:spacing w:line="240" w:lineRule="auto"/>
              <w:rPr>
                <w:rFonts w:ascii="Arial" w:hAnsi="Arial" w:cs="Arial"/>
                <w:lang w:val="es-ES"/>
              </w:rPr>
            </w:pPr>
            <w:r w:rsidRPr="00742F5C">
              <w:rPr>
                <w:rFonts w:ascii="Arial" w:hAnsi="Arial" w:cs="Arial"/>
                <w:lang w:val="es-ES"/>
              </w:rPr>
              <w:t xml:space="preserve">3-. </w:t>
            </w:r>
          </w:p>
        </w:tc>
        <w:tc>
          <w:tcPr>
            <w:tcW w:w="2171" w:type="dxa"/>
          </w:tcPr>
          <w:p w:rsidR="00E975D3" w:rsidRPr="00742F5C" w:rsidRDefault="00E975D3" w:rsidP="00F84A6B">
            <w:pPr>
              <w:pStyle w:val="Prrafodelista"/>
              <w:spacing w:line="240" w:lineRule="auto"/>
              <w:rPr>
                <w:rFonts w:ascii="Arial" w:hAnsi="Arial" w:cs="Arial"/>
                <w:lang w:val="es-ES"/>
              </w:rPr>
            </w:pPr>
          </w:p>
        </w:tc>
      </w:tr>
      <w:tr w:rsidR="00E975D3" w:rsidRPr="00742F5C" w:rsidTr="00F84A6B">
        <w:tc>
          <w:tcPr>
            <w:tcW w:w="7338" w:type="dxa"/>
          </w:tcPr>
          <w:p w:rsidR="00E975D3" w:rsidRPr="00742F5C" w:rsidRDefault="00E975D3" w:rsidP="00F84A6B">
            <w:pPr>
              <w:spacing w:line="240" w:lineRule="auto"/>
              <w:rPr>
                <w:rFonts w:ascii="Arial" w:hAnsi="Arial" w:cs="Arial"/>
                <w:lang w:val="es-ES"/>
              </w:rPr>
            </w:pPr>
            <w:r>
              <w:rPr>
                <w:rFonts w:ascii="Arial" w:hAnsi="Arial" w:cs="Arial"/>
                <w:lang w:val="es-ES"/>
              </w:rPr>
              <w:t>4.-</w:t>
            </w:r>
          </w:p>
        </w:tc>
        <w:tc>
          <w:tcPr>
            <w:tcW w:w="2171" w:type="dxa"/>
          </w:tcPr>
          <w:p w:rsidR="00E975D3" w:rsidRPr="00742F5C" w:rsidRDefault="00E975D3" w:rsidP="00F84A6B">
            <w:pPr>
              <w:pStyle w:val="Prrafodelista"/>
              <w:spacing w:line="240" w:lineRule="auto"/>
              <w:rPr>
                <w:rFonts w:ascii="Arial" w:hAnsi="Arial" w:cs="Arial"/>
                <w:lang w:val="es-ES"/>
              </w:rPr>
            </w:pPr>
          </w:p>
        </w:tc>
      </w:tr>
      <w:tr w:rsidR="00E975D3" w:rsidRPr="00742F5C" w:rsidTr="00F84A6B">
        <w:tc>
          <w:tcPr>
            <w:tcW w:w="7338" w:type="dxa"/>
          </w:tcPr>
          <w:p w:rsidR="00E975D3" w:rsidRPr="00742F5C" w:rsidRDefault="00E975D3" w:rsidP="00F84A6B">
            <w:pPr>
              <w:spacing w:line="240" w:lineRule="auto"/>
              <w:rPr>
                <w:rFonts w:ascii="Arial" w:hAnsi="Arial" w:cs="Arial"/>
                <w:lang w:val="es-ES"/>
              </w:rPr>
            </w:pPr>
            <w:r>
              <w:rPr>
                <w:rFonts w:ascii="Arial" w:hAnsi="Arial" w:cs="Arial"/>
                <w:lang w:val="es-ES"/>
              </w:rPr>
              <w:t>5.-</w:t>
            </w:r>
          </w:p>
        </w:tc>
        <w:tc>
          <w:tcPr>
            <w:tcW w:w="2171" w:type="dxa"/>
          </w:tcPr>
          <w:p w:rsidR="00E975D3" w:rsidRPr="00742F5C" w:rsidRDefault="00E975D3" w:rsidP="00F84A6B">
            <w:pPr>
              <w:pStyle w:val="Prrafodelista"/>
              <w:spacing w:line="240" w:lineRule="auto"/>
              <w:rPr>
                <w:rFonts w:ascii="Arial" w:hAnsi="Arial" w:cs="Arial"/>
                <w:lang w:val="es-ES"/>
              </w:rPr>
            </w:pPr>
          </w:p>
        </w:tc>
      </w:tr>
      <w:tr w:rsidR="00E975D3" w:rsidRPr="00742F5C" w:rsidTr="00F84A6B">
        <w:tc>
          <w:tcPr>
            <w:tcW w:w="7338" w:type="dxa"/>
          </w:tcPr>
          <w:p w:rsidR="00E975D3" w:rsidRDefault="00E975D3" w:rsidP="00F84A6B">
            <w:pPr>
              <w:spacing w:line="240" w:lineRule="auto"/>
              <w:rPr>
                <w:rFonts w:ascii="Arial" w:hAnsi="Arial" w:cs="Arial"/>
                <w:lang w:val="es-ES"/>
              </w:rPr>
            </w:pPr>
            <w:r>
              <w:rPr>
                <w:rFonts w:ascii="Arial" w:hAnsi="Arial" w:cs="Arial"/>
                <w:lang w:val="es-ES"/>
              </w:rPr>
              <w:t>6.-</w:t>
            </w:r>
          </w:p>
        </w:tc>
        <w:tc>
          <w:tcPr>
            <w:tcW w:w="2171" w:type="dxa"/>
          </w:tcPr>
          <w:p w:rsidR="00E975D3" w:rsidRPr="00742F5C" w:rsidRDefault="00E975D3" w:rsidP="00F84A6B">
            <w:pPr>
              <w:pStyle w:val="Prrafodelista"/>
              <w:spacing w:line="240" w:lineRule="auto"/>
              <w:rPr>
                <w:rFonts w:ascii="Arial" w:hAnsi="Arial" w:cs="Arial"/>
                <w:lang w:val="es-ES"/>
              </w:rPr>
            </w:pPr>
          </w:p>
        </w:tc>
      </w:tr>
    </w:tbl>
    <w:p w:rsidR="00E975D3" w:rsidRDefault="00E975D3" w:rsidP="00E975D3">
      <w:pPr>
        <w:pStyle w:val="Prrafodelista"/>
        <w:spacing w:after="0" w:line="240" w:lineRule="auto"/>
        <w:ind w:left="0"/>
        <w:rPr>
          <w:rFonts w:ascii="Arial" w:hAnsi="Arial" w:cs="Arial"/>
          <w:b/>
          <w:lang w:val="es-ES"/>
        </w:rPr>
      </w:pPr>
    </w:p>
    <w:p w:rsidR="00E975D3" w:rsidRDefault="00E975D3" w:rsidP="00E975D3">
      <w:pPr>
        <w:pStyle w:val="Prrafodelista"/>
        <w:spacing w:after="0" w:line="240" w:lineRule="auto"/>
        <w:ind w:left="0"/>
        <w:rPr>
          <w:rFonts w:ascii="Arial" w:hAnsi="Arial" w:cs="Arial"/>
          <w:b/>
          <w:lang w:val="es-ES"/>
        </w:rPr>
      </w:pPr>
      <w:r>
        <w:rPr>
          <w:rFonts w:ascii="Arial" w:hAnsi="Arial" w:cs="Arial"/>
          <w:b/>
          <w:lang w:val="es-ES"/>
        </w:rPr>
        <w:t>RÚBRICA GRUPAL</w:t>
      </w:r>
    </w:p>
    <w:p w:rsidR="00E975D3" w:rsidRDefault="00E975D3" w:rsidP="00E975D3">
      <w:pPr>
        <w:pStyle w:val="Prrafodelista"/>
        <w:spacing w:after="0" w:line="240" w:lineRule="auto"/>
        <w:ind w:left="0"/>
        <w:rPr>
          <w:rFonts w:ascii="Arial" w:hAnsi="Arial" w:cs="Arial"/>
          <w:b/>
          <w:lang w:val="es-ES"/>
        </w:rPr>
      </w:pPr>
    </w:p>
    <w:tbl>
      <w:tblPr>
        <w:tblStyle w:val="Tablaconcuadrcula"/>
        <w:tblW w:w="0" w:type="auto"/>
        <w:tblLook w:val="04A0" w:firstRow="1" w:lastRow="0" w:firstColumn="1" w:lastColumn="0" w:noHBand="0" w:noVBand="1"/>
      </w:tblPr>
      <w:tblGrid>
        <w:gridCol w:w="2652"/>
        <w:gridCol w:w="2655"/>
        <w:gridCol w:w="2650"/>
        <w:gridCol w:w="2651"/>
      </w:tblGrid>
      <w:tr w:rsidR="00E975D3" w:rsidTr="00F84A6B">
        <w:trPr>
          <w:trHeight w:val="640"/>
        </w:trPr>
        <w:tc>
          <w:tcPr>
            <w:tcW w:w="2652" w:type="dxa"/>
          </w:tcPr>
          <w:p w:rsidR="00E975D3" w:rsidRPr="00001EC1" w:rsidRDefault="00E975D3" w:rsidP="00F84A6B">
            <w:pPr>
              <w:pStyle w:val="Prrafodelista"/>
              <w:ind w:left="0"/>
              <w:jc w:val="center"/>
              <w:rPr>
                <w:rFonts w:ascii="Arial" w:hAnsi="Arial" w:cs="Arial"/>
                <w:b/>
                <w:lang w:val="es-ES"/>
              </w:rPr>
            </w:pPr>
            <w:r w:rsidRPr="00001EC1">
              <w:rPr>
                <w:rFonts w:ascii="Arial" w:hAnsi="Arial" w:cs="Arial"/>
                <w:b/>
                <w:lang w:val="es-ES"/>
              </w:rPr>
              <w:t>Categoría</w:t>
            </w:r>
          </w:p>
        </w:tc>
        <w:tc>
          <w:tcPr>
            <w:tcW w:w="2655" w:type="dxa"/>
          </w:tcPr>
          <w:p w:rsidR="00E975D3" w:rsidRPr="00001EC1" w:rsidRDefault="00E975D3" w:rsidP="00F84A6B">
            <w:pPr>
              <w:pStyle w:val="Prrafodelista"/>
              <w:ind w:left="0"/>
              <w:jc w:val="center"/>
              <w:rPr>
                <w:rFonts w:ascii="Arial" w:hAnsi="Arial" w:cs="Arial"/>
                <w:b/>
                <w:lang w:val="es-ES"/>
              </w:rPr>
            </w:pPr>
            <w:r w:rsidRPr="00001EC1">
              <w:rPr>
                <w:rFonts w:ascii="Arial" w:hAnsi="Arial" w:cs="Arial"/>
                <w:b/>
                <w:lang w:val="es-ES"/>
              </w:rPr>
              <w:t>Excelente</w:t>
            </w:r>
            <w:r>
              <w:rPr>
                <w:rFonts w:ascii="Arial" w:hAnsi="Arial" w:cs="Arial"/>
                <w:b/>
                <w:lang w:val="es-ES"/>
              </w:rPr>
              <w:t xml:space="preserve"> (3)</w:t>
            </w:r>
          </w:p>
        </w:tc>
        <w:tc>
          <w:tcPr>
            <w:tcW w:w="2650" w:type="dxa"/>
          </w:tcPr>
          <w:p w:rsidR="00E975D3" w:rsidRPr="00001EC1" w:rsidRDefault="00E975D3" w:rsidP="00F84A6B">
            <w:pPr>
              <w:pStyle w:val="Prrafodelista"/>
              <w:ind w:left="0"/>
              <w:jc w:val="center"/>
              <w:rPr>
                <w:rFonts w:ascii="Arial" w:hAnsi="Arial" w:cs="Arial"/>
                <w:b/>
                <w:lang w:val="es-ES"/>
              </w:rPr>
            </w:pPr>
            <w:r w:rsidRPr="00001EC1">
              <w:rPr>
                <w:rFonts w:ascii="Arial" w:hAnsi="Arial" w:cs="Arial"/>
                <w:b/>
                <w:lang w:val="es-ES"/>
              </w:rPr>
              <w:t>Bueno</w:t>
            </w:r>
            <w:r>
              <w:rPr>
                <w:rFonts w:ascii="Arial" w:hAnsi="Arial" w:cs="Arial"/>
                <w:b/>
                <w:lang w:val="es-ES"/>
              </w:rPr>
              <w:t xml:space="preserve"> (2) </w:t>
            </w:r>
          </w:p>
        </w:tc>
        <w:tc>
          <w:tcPr>
            <w:tcW w:w="2651" w:type="dxa"/>
          </w:tcPr>
          <w:p w:rsidR="00E975D3" w:rsidRPr="00001EC1" w:rsidRDefault="00E975D3" w:rsidP="00F84A6B">
            <w:pPr>
              <w:pStyle w:val="Prrafodelista"/>
              <w:ind w:left="0"/>
              <w:jc w:val="center"/>
              <w:rPr>
                <w:rFonts w:ascii="Arial" w:hAnsi="Arial" w:cs="Arial"/>
                <w:b/>
                <w:lang w:val="es-ES"/>
              </w:rPr>
            </w:pPr>
            <w:r w:rsidRPr="00001EC1">
              <w:rPr>
                <w:rFonts w:ascii="Arial" w:hAnsi="Arial" w:cs="Arial"/>
                <w:b/>
                <w:lang w:val="es-ES"/>
              </w:rPr>
              <w:t>Deficiente</w:t>
            </w:r>
            <w:r>
              <w:rPr>
                <w:rFonts w:ascii="Arial" w:hAnsi="Arial" w:cs="Arial"/>
                <w:b/>
                <w:lang w:val="es-ES"/>
              </w:rPr>
              <w:t xml:space="preserve"> (1) </w:t>
            </w:r>
          </w:p>
        </w:tc>
      </w:tr>
      <w:tr w:rsidR="00E975D3" w:rsidTr="00F84A6B">
        <w:trPr>
          <w:trHeight w:val="640"/>
        </w:trPr>
        <w:tc>
          <w:tcPr>
            <w:tcW w:w="2652" w:type="dxa"/>
          </w:tcPr>
          <w:p w:rsidR="00E975D3" w:rsidRPr="008E2023" w:rsidRDefault="00E975D3" w:rsidP="00F84A6B">
            <w:pPr>
              <w:rPr>
                <w:rFonts w:ascii="Arial" w:hAnsi="Arial" w:cs="Arial"/>
                <w:b/>
                <w:lang w:val="es-ES"/>
              </w:rPr>
            </w:pPr>
            <w:r w:rsidRPr="008E2023">
              <w:rPr>
                <w:rFonts w:ascii="Arial" w:hAnsi="Arial" w:cs="Arial"/>
                <w:b/>
                <w:lang w:val="es-ES"/>
              </w:rPr>
              <w:t>1.</w:t>
            </w:r>
            <w:r>
              <w:rPr>
                <w:rFonts w:ascii="Arial" w:hAnsi="Arial" w:cs="Arial"/>
                <w:b/>
                <w:lang w:val="es-ES"/>
              </w:rPr>
              <w:t xml:space="preserve"> </w:t>
            </w:r>
            <w:r w:rsidRPr="008E2023">
              <w:rPr>
                <w:rFonts w:ascii="Arial" w:hAnsi="Arial" w:cs="Arial"/>
                <w:b/>
                <w:lang w:val="es-ES"/>
              </w:rPr>
              <w:t>Introducción</w:t>
            </w:r>
          </w:p>
        </w:tc>
        <w:tc>
          <w:tcPr>
            <w:tcW w:w="2655" w:type="dxa"/>
          </w:tcPr>
          <w:p w:rsidR="00E975D3" w:rsidRPr="008E2023" w:rsidRDefault="00E975D3" w:rsidP="00F84A6B">
            <w:pPr>
              <w:pStyle w:val="Prrafodelista"/>
              <w:ind w:left="0"/>
              <w:jc w:val="both"/>
              <w:rPr>
                <w:rFonts w:ascii="Arial" w:hAnsi="Arial" w:cs="Arial"/>
                <w:lang w:val="es-ES"/>
              </w:rPr>
            </w:pPr>
            <w:r>
              <w:rPr>
                <w:rFonts w:ascii="Arial" w:hAnsi="Arial" w:cs="Arial"/>
                <w:lang w:val="es-ES"/>
              </w:rPr>
              <w:t xml:space="preserve">En la introducción se hace mención de forma general y llamativa </w:t>
            </w:r>
            <w:r w:rsidR="00BA2371">
              <w:rPr>
                <w:rFonts w:ascii="Arial" w:hAnsi="Arial" w:cs="Arial"/>
                <w:lang w:val="es-ES"/>
              </w:rPr>
              <w:t xml:space="preserve">del </w:t>
            </w:r>
            <w:r>
              <w:rPr>
                <w:rFonts w:ascii="Arial" w:hAnsi="Arial" w:cs="Arial"/>
                <w:lang w:val="es-ES"/>
              </w:rPr>
              <w:t xml:space="preserve">tema seleccionado. </w:t>
            </w:r>
          </w:p>
        </w:tc>
        <w:tc>
          <w:tcPr>
            <w:tcW w:w="2650" w:type="dxa"/>
          </w:tcPr>
          <w:p w:rsidR="00E975D3" w:rsidRPr="00A86E5D" w:rsidRDefault="00E975D3" w:rsidP="00F84A6B">
            <w:pPr>
              <w:pStyle w:val="Prrafodelista"/>
              <w:ind w:left="0"/>
              <w:jc w:val="both"/>
              <w:rPr>
                <w:rFonts w:ascii="Arial" w:hAnsi="Arial" w:cs="Arial"/>
                <w:lang w:val="es-ES"/>
              </w:rPr>
            </w:pPr>
            <w:r>
              <w:rPr>
                <w:rFonts w:ascii="Arial" w:hAnsi="Arial" w:cs="Arial"/>
                <w:lang w:val="es-ES"/>
              </w:rPr>
              <w:t>En la introducción se hace mención a medias del tema</w:t>
            </w:r>
            <w:r w:rsidR="00BA2371">
              <w:rPr>
                <w:rFonts w:ascii="Arial" w:hAnsi="Arial" w:cs="Arial"/>
                <w:lang w:val="es-ES"/>
              </w:rPr>
              <w:t xml:space="preserve"> seleccionado </w:t>
            </w:r>
            <w:r>
              <w:rPr>
                <w:rFonts w:ascii="Arial" w:hAnsi="Arial" w:cs="Arial"/>
                <w:lang w:val="es-ES"/>
              </w:rPr>
              <w:t xml:space="preserve"> y no es llamativa. </w:t>
            </w:r>
          </w:p>
        </w:tc>
        <w:tc>
          <w:tcPr>
            <w:tcW w:w="2651" w:type="dxa"/>
          </w:tcPr>
          <w:p w:rsidR="00E975D3" w:rsidRPr="00A86E5D" w:rsidRDefault="00E975D3" w:rsidP="00F84A6B">
            <w:pPr>
              <w:pStyle w:val="Prrafodelista"/>
              <w:ind w:left="0"/>
              <w:jc w:val="both"/>
              <w:rPr>
                <w:rFonts w:ascii="Arial" w:hAnsi="Arial" w:cs="Arial"/>
                <w:lang w:val="es-ES"/>
              </w:rPr>
            </w:pPr>
            <w:r w:rsidRPr="00A86E5D">
              <w:rPr>
                <w:rFonts w:ascii="Arial" w:hAnsi="Arial" w:cs="Arial"/>
                <w:lang w:val="es-ES"/>
              </w:rPr>
              <w:t>En la introdu</w:t>
            </w:r>
            <w:r>
              <w:rPr>
                <w:rFonts w:ascii="Arial" w:hAnsi="Arial" w:cs="Arial"/>
                <w:lang w:val="es-ES"/>
              </w:rPr>
              <w:t>cción la mención hecha al tema</w:t>
            </w:r>
            <w:r w:rsidRPr="00A86E5D">
              <w:rPr>
                <w:rFonts w:ascii="Arial" w:hAnsi="Arial" w:cs="Arial"/>
                <w:lang w:val="es-ES"/>
              </w:rPr>
              <w:t xml:space="preserve"> seleccionado es básica y poco llamativa. </w:t>
            </w:r>
          </w:p>
        </w:tc>
      </w:tr>
      <w:tr w:rsidR="00E975D3" w:rsidTr="00F84A6B">
        <w:trPr>
          <w:trHeight w:val="1175"/>
        </w:trPr>
        <w:tc>
          <w:tcPr>
            <w:tcW w:w="2652" w:type="dxa"/>
          </w:tcPr>
          <w:p w:rsidR="00E975D3" w:rsidRPr="00A564FD" w:rsidRDefault="00E975D3" w:rsidP="00F84A6B">
            <w:pPr>
              <w:pStyle w:val="Prrafodelista"/>
              <w:ind w:left="0"/>
              <w:jc w:val="both"/>
              <w:rPr>
                <w:rFonts w:ascii="Arial" w:hAnsi="Arial" w:cs="Arial"/>
                <w:b/>
                <w:lang w:val="es-ES"/>
              </w:rPr>
            </w:pPr>
            <w:r>
              <w:rPr>
                <w:rFonts w:ascii="Arial" w:hAnsi="Arial" w:cs="Arial"/>
                <w:b/>
                <w:lang w:val="es-ES"/>
              </w:rPr>
              <w:t>2. Vida del autor</w:t>
            </w:r>
          </w:p>
        </w:tc>
        <w:tc>
          <w:tcPr>
            <w:tcW w:w="2655" w:type="dxa"/>
          </w:tcPr>
          <w:p w:rsidR="00E975D3" w:rsidRPr="00993601" w:rsidRDefault="00E975D3" w:rsidP="00DB1CBE">
            <w:pPr>
              <w:pStyle w:val="Prrafodelista"/>
              <w:ind w:left="0"/>
              <w:jc w:val="both"/>
              <w:rPr>
                <w:rFonts w:ascii="Arial" w:hAnsi="Arial" w:cs="Arial"/>
                <w:lang w:val="es-ES"/>
              </w:rPr>
            </w:pPr>
            <w:r>
              <w:rPr>
                <w:rFonts w:ascii="Arial" w:hAnsi="Arial" w:cs="Arial"/>
                <w:lang w:val="es-ES"/>
              </w:rPr>
              <w:t xml:space="preserve">Se mencionan aspectos importantes de la vida del autor  (al menos tres) que incidirán en la creación de su obra </w:t>
            </w:r>
            <w:r w:rsidR="00DB1CBE">
              <w:rPr>
                <w:rFonts w:ascii="Arial" w:hAnsi="Arial" w:cs="Arial"/>
                <w:lang w:val="es-ES"/>
              </w:rPr>
              <w:t>Crimen y castigo</w:t>
            </w:r>
            <w:r w:rsidR="00693DB0">
              <w:rPr>
                <w:rFonts w:ascii="Arial" w:hAnsi="Arial" w:cs="Arial"/>
                <w:lang w:val="es-ES"/>
              </w:rPr>
              <w:t>.</w:t>
            </w:r>
          </w:p>
        </w:tc>
        <w:tc>
          <w:tcPr>
            <w:tcW w:w="2650" w:type="dxa"/>
          </w:tcPr>
          <w:p w:rsidR="00E975D3" w:rsidRDefault="00E975D3" w:rsidP="00DB1CBE">
            <w:pPr>
              <w:pStyle w:val="Prrafodelista"/>
              <w:ind w:left="0"/>
              <w:jc w:val="both"/>
              <w:rPr>
                <w:rFonts w:ascii="Arial" w:hAnsi="Arial" w:cs="Arial"/>
                <w:lang w:val="es-ES"/>
              </w:rPr>
            </w:pPr>
            <w:r>
              <w:rPr>
                <w:rFonts w:ascii="Arial" w:hAnsi="Arial" w:cs="Arial"/>
                <w:lang w:val="es-ES"/>
              </w:rPr>
              <w:t xml:space="preserve">Se mencionan aspectos de la vida del autor, pero no tienen mucha incidencia en lo que será su creación </w:t>
            </w:r>
            <w:r w:rsidR="00DB1CBE">
              <w:rPr>
                <w:rFonts w:ascii="Arial" w:hAnsi="Arial" w:cs="Arial"/>
                <w:lang w:val="es-ES"/>
              </w:rPr>
              <w:t xml:space="preserve">Crimen y castigo. </w:t>
            </w:r>
          </w:p>
        </w:tc>
        <w:tc>
          <w:tcPr>
            <w:tcW w:w="2651" w:type="dxa"/>
          </w:tcPr>
          <w:p w:rsidR="00E975D3" w:rsidRDefault="00E975D3" w:rsidP="00F84A6B">
            <w:pPr>
              <w:pStyle w:val="Prrafodelista"/>
              <w:ind w:left="0"/>
              <w:jc w:val="both"/>
              <w:rPr>
                <w:rFonts w:ascii="Arial" w:hAnsi="Arial" w:cs="Arial"/>
                <w:lang w:val="es-ES"/>
              </w:rPr>
            </w:pPr>
            <w:r>
              <w:rPr>
                <w:rFonts w:ascii="Arial" w:hAnsi="Arial" w:cs="Arial"/>
                <w:lang w:val="es-ES"/>
              </w:rPr>
              <w:t xml:space="preserve">Se menciona solo un aspecto que influye en la creación del autor. </w:t>
            </w:r>
          </w:p>
        </w:tc>
      </w:tr>
      <w:tr w:rsidR="00E975D3" w:rsidTr="00F84A6B">
        <w:trPr>
          <w:trHeight w:val="1079"/>
        </w:trPr>
        <w:tc>
          <w:tcPr>
            <w:tcW w:w="2652" w:type="dxa"/>
          </w:tcPr>
          <w:p w:rsidR="00E975D3" w:rsidRPr="00001EC1" w:rsidRDefault="00E975D3" w:rsidP="00F84A6B">
            <w:pPr>
              <w:pStyle w:val="Prrafodelista"/>
              <w:ind w:left="0"/>
              <w:jc w:val="both"/>
              <w:rPr>
                <w:rFonts w:ascii="Arial" w:hAnsi="Arial" w:cs="Arial"/>
                <w:b/>
                <w:lang w:val="es-ES"/>
              </w:rPr>
            </w:pPr>
            <w:r>
              <w:rPr>
                <w:rFonts w:ascii="Arial" w:hAnsi="Arial" w:cs="Arial"/>
                <w:b/>
                <w:lang w:val="es-ES"/>
              </w:rPr>
              <w:t xml:space="preserve">3. Contexto de producción de la obra. </w:t>
            </w:r>
          </w:p>
        </w:tc>
        <w:tc>
          <w:tcPr>
            <w:tcW w:w="2655" w:type="dxa"/>
          </w:tcPr>
          <w:p w:rsidR="00E975D3" w:rsidRPr="00427DFA" w:rsidRDefault="00E975D3" w:rsidP="00F84A6B">
            <w:pPr>
              <w:pStyle w:val="Prrafodelista"/>
              <w:ind w:left="0"/>
              <w:jc w:val="both"/>
              <w:rPr>
                <w:lang w:val="es-ES"/>
              </w:rPr>
            </w:pPr>
            <w:r>
              <w:rPr>
                <w:rFonts w:ascii="Arial" w:hAnsi="Arial" w:cs="Arial"/>
                <w:lang w:val="es-ES"/>
              </w:rPr>
              <w:t xml:space="preserve">Se menciona el contexto de producción de la obra destacando situaciones que inciden en la creación de la obra (al menos tres hechos). </w:t>
            </w:r>
          </w:p>
        </w:tc>
        <w:tc>
          <w:tcPr>
            <w:tcW w:w="2650" w:type="dxa"/>
          </w:tcPr>
          <w:p w:rsidR="00E975D3" w:rsidRDefault="00E975D3" w:rsidP="00694324">
            <w:pPr>
              <w:pStyle w:val="Prrafodelista"/>
              <w:ind w:left="0"/>
              <w:jc w:val="both"/>
              <w:rPr>
                <w:rFonts w:ascii="Arial" w:hAnsi="Arial" w:cs="Arial"/>
                <w:lang w:val="es-ES"/>
              </w:rPr>
            </w:pPr>
            <w:r>
              <w:rPr>
                <w:rFonts w:ascii="Arial" w:hAnsi="Arial" w:cs="Arial"/>
                <w:lang w:val="es-ES"/>
              </w:rPr>
              <w:t xml:space="preserve">Se menciona el contexto de producción de la obra, pero no se vincula del todo en la posterior creación de </w:t>
            </w:r>
            <w:r w:rsidR="00694324">
              <w:rPr>
                <w:rFonts w:ascii="Arial" w:hAnsi="Arial" w:cs="Arial"/>
                <w:lang w:val="es-ES"/>
              </w:rPr>
              <w:t xml:space="preserve">Crimen y castigo. </w:t>
            </w:r>
          </w:p>
        </w:tc>
        <w:tc>
          <w:tcPr>
            <w:tcW w:w="2651" w:type="dxa"/>
          </w:tcPr>
          <w:p w:rsidR="00E975D3" w:rsidRDefault="00E975D3" w:rsidP="00694324">
            <w:pPr>
              <w:pStyle w:val="Prrafodelista"/>
              <w:ind w:left="0"/>
              <w:jc w:val="both"/>
              <w:rPr>
                <w:rFonts w:ascii="Arial" w:hAnsi="Arial" w:cs="Arial"/>
                <w:lang w:val="es-ES"/>
              </w:rPr>
            </w:pPr>
            <w:r>
              <w:rPr>
                <w:rFonts w:ascii="Arial" w:hAnsi="Arial" w:cs="Arial"/>
                <w:lang w:val="es-ES"/>
              </w:rPr>
              <w:t xml:space="preserve">El contexto al cual se hace referencia no se relaciona con la posterior creación de </w:t>
            </w:r>
            <w:r w:rsidR="00694324">
              <w:rPr>
                <w:rFonts w:ascii="Arial" w:hAnsi="Arial" w:cs="Arial"/>
                <w:lang w:val="es-ES"/>
              </w:rPr>
              <w:t xml:space="preserve">Crimen y castigo. </w:t>
            </w:r>
          </w:p>
        </w:tc>
      </w:tr>
      <w:tr w:rsidR="00E975D3" w:rsidTr="00F84A6B">
        <w:trPr>
          <w:trHeight w:val="1323"/>
        </w:trPr>
        <w:tc>
          <w:tcPr>
            <w:tcW w:w="2652" w:type="dxa"/>
          </w:tcPr>
          <w:p w:rsidR="00E975D3" w:rsidRDefault="00E975D3" w:rsidP="00F84A6B">
            <w:pPr>
              <w:pStyle w:val="Prrafodelista"/>
              <w:ind w:left="0"/>
              <w:jc w:val="both"/>
              <w:rPr>
                <w:rFonts w:ascii="Arial" w:hAnsi="Arial" w:cs="Arial"/>
                <w:lang w:val="es-ES"/>
              </w:rPr>
            </w:pPr>
            <w:r>
              <w:rPr>
                <w:rFonts w:ascii="Arial" w:hAnsi="Arial" w:cs="Arial"/>
                <w:b/>
                <w:lang w:val="es-ES"/>
              </w:rPr>
              <w:t xml:space="preserve">4. Resumen de la novela.   </w:t>
            </w:r>
          </w:p>
        </w:tc>
        <w:tc>
          <w:tcPr>
            <w:tcW w:w="2655" w:type="dxa"/>
          </w:tcPr>
          <w:p w:rsidR="00E975D3" w:rsidRDefault="00E975D3" w:rsidP="00F84A6B">
            <w:pPr>
              <w:pStyle w:val="Prrafodelista"/>
              <w:ind w:left="0"/>
              <w:jc w:val="both"/>
              <w:rPr>
                <w:rFonts w:ascii="Arial" w:hAnsi="Arial" w:cs="Arial"/>
                <w:lang w:val="es-ES"/>
              </w:rPr>
            </w:pPr>
            <w:r>
              <w:rPr>
                <w:rFonts w:ascii="Arial" w:hAnsi="Arial" w:cs="Arial"/>
                <w:lang w:val="es-ES"/>
              </w:rPr>
              <w:t xml:space="preserve">El resumen de la novela contiene las ideas principales de este y algunas secundarias importantes para su posterior explicación. </w:t>
            </w:r>
            <w:r w:rsidRPr="000D257D">
              <w:rPr>
                <w:rFonts w:ascii="Arial" w:hAnsi="Arial" w:cs="Arial"/>
                <w:b/>
                <w:lang w:val="es-ES"/>
              </w:rPr>
              <w:t>Además es creado por los estudiantes.</w:t>
            </w:r>
            <w:r>
              <w:rPr>
                <w:rFonts w:ascii="Arial" w:hAnsi="Arial" w:cs="Arial"/>
                <w:lang w:val="es-ES"/>
              </w:rPr>
              <w:t xml:space="preserve"> </w:t>
            </w:r>
          </w:p>
        </w:tc>
        <w:tc>
          <w:tcPr>
            <w:tcW w:w="2650" w:type="dxa"/>
          </w:tcPr>
          <w:p w:rsidR="00E975D3" w:rsidRDefault="00E975D3" w:rsidP="00F84A6B">
            <w:pPr>
              <w:pStyle w:val="Prrafodelista"/>
              <w:ind w:left="0"/>
              <w:jc w:val="both"/>
              <w:rPr>
                <w:rFonts w:ascii="Arial" w:hAnsi="Arial" w:cs="Arial"/>
                <w:lang w:val="es-ES"/>
              </w:rPr>
            </w:pPr>
            <w:r>
              <w:rPr>
                <w:rFonts w:ascii="Arial" w:hAnsi="Arial" w:cs="Arial"/>
                <w:lang w:val="es-ES"/>
              </w:rPr>
              <w:t xml:space="preserve">El resumen de la novela contiene solo algunas ideas principales y carece de elementos secundarios que de igual modo son importantes para la posterior explicación del mismo. El resumen es creado a medias por los alumnos (posible presencia de plagio). </w:t>
            </w:r>
          </w:p>
        </w:tc>
        <w:tc>
          <w:tcPr>
            <w:tcW w:w="2651" w:type="dxa"/>
          </w:tcPr>
          <w:p w:rsidR="00E975D3" w:rsidRDefault="00E975D3" w:rsidP="00F84A6B">
            <w:pPr>
              <w:pStyle w:val="Prrafodelista"/>
              <w:ind w:left="0"/>
              <w:jc w:val="both"/>
              <w:rPr>
                <w:rFonts w:ascii="Arial" w:hAnsi="Arial" w:cs="Arial"/>
                <w:lang w:val="es-ES"/>
              </w:rPr>
            </w:pPr>
            <w:r>
              <w:rPr>
                <w:rFonts w:ascii="Arial" w:hAnsi="Arial" w:cs="Arial"/>
                <w:lang w:val="es-ES"/>
              </w:rPr>
              <w:t xml:space="preserve">El resumen de la novela carece de ideas principales, no hay presencia de secundarias y es un completo plagio. </w:t>
            </w:r>
          </w:p>
        </w:tc>
      </w:tr>
      <w:tr w:rsidR="00E975D3" w:rsidTr="00F84A6B">
        <w:trPr>
          <w:trHeight w:val="1323"/>
        </w:trPr>
        <w:tc>
          <w:tcPr>
            <w:tcW w:w="2652" w:type="dxa"/>
          </w:tcPr>
          <w:p w:rsidR="00E975D3" w:rsidRDefault="00152025" w:rsidP="00F84A6B">
            <w:pPr>
              <w:pStyle w:val="Prrafodelista"/>
              <w:ind w:left="0"/>
              <w:jc w:val="both"/>
              <w:rPr>
                <w:rFonts w:ascii="Arial" w:hAnsi="Arial" w:cs="Arial"/>
                <w:b/>
                <w:lang w:val="es-ES"/>
              </w:rPr>
            </w:pPr>
            <w:r>
              <w:rPr>
                <w:rFonts w:ascii="Arial" w:hAnsi="Arial" w:cs="Arial"/>
                <w:b/>
                <w:lang w:val="es-ES"/>
              </w:rPr>
              <w:t>5</w:t>
            </w:r>
            <w:r w:rsidR="00E975D3">
              <w:rPr>
                <w:rFonts w:ascii="Arial" w:hAnsi="Arial" w:cs="Arial"/>
                <w:b/>
                <w:lang w:val="es-ES"/>
              </w:rPr>
              <w:t xml:space="preserve">. Roles de personajes más importantes. </w:t>
            </w:r>
          </w:p>
          <w:p w:rsidR="00E975D3" w:rsidRDefault="00E975D3" w:rsidP="00F84A6B">
            <w:pPr>
              <w:pStyle w:val="Prrafodelista"/>
              <w:ind w:left="0"/>
              <w:jc w:val="both"/>
              <w:rPr>
                <w:rFonts w:ascii="Arial" w:hAnsi="Arial" w:cs="Arial"/>
                <w:b/>
                <w:lang w:val="es-ES"/>
              </w:rPr>
            </w:pPr>
          </w:p>
          <w:p w:rsidR="00E975D3" w:rsidRDefault="00E975D3" w:rsidP="00F84A6B">
            <w:pPr>
              <w:pStyle w:val="Prrafodelista"/>
              <w:ind w:left="0"/>
              <w:jc w:val="both"/>
              <w:rPr>
                <w:rFonts w:ascii="Arial" w:hAnsi="Arial" w:cs="Arial"/>
                <w:b/>
                <w:lang w:val="es-ES"/>
              </w:rPr>
            </w:pPr>
            <w:r>
              <w:rPr>
                <w:rFonts w:ascii="Arial" w:hAnsi="Arial" w:cs="Arial"/>
                <w:b/>
                <w:lang w:val="es-ES"/>
              </w:rPr>
              <w:t xml:space="preserve">(La idea es que aquí mencionen a los personajes importantes tanto para la obra como para su temática). </w:t>
            </w:r>
          </w:p>
        </w:tc>
        <w:tc>
          <w:tcPr>
            <w:tcW w:w="2655" w:type="dxa"/>
          </w:tcPr>
          <w:p w:rsidR="00E975D3" w:rsidRDefault="00E975D3" w:rsidP="00152025">
            <w:pPr>
              <w:pStyle w:val="Prrafodelista"/>
              <w:ind w:left="0"/>
              <w:jc w:val="both"/>
              <w:rPr>
                <w:rFonts w:ascii="Arial" w:hAnsi="Arial" w:cs="Arial"/>
                <w:lang w:val="es-ES"/>
              </w:rPr>
            </w:pPr>
            <w:r>
              <w:rPr>
                <w:rFonts w:ascii="Arial" w:hAnsi="Arial" w:cs="Arial"/>
                <w:lang w:val="es-ES"/>
              </w:rPr>
              <w:t xml:space="preserve">Mencionan a todos los personajes de la obra que cumplen un rol protagónico dentro de la misma. También mencionan a los personajes que son importantes en la temática que elige e grupo. </w:t>
            </w:r>
            <w:r w:rsidR="00152025">
              <w:rPr>
                <w:rFonts w:ascii="Arial" w:hAnsi="Arial" w:cs="Arial"/>
                <w:lang w:val="es-ES"/>
              </w:rPr>
              <w:t xml:space="preserve">Nombran </w:t>
            </w:r>
            <w:r>
              <w:rPr>
                <w:rFonts w:ascii="Arial" w:hAnsi="Arial" w:cs="Arial"/>
                <w:lang w:val="es-ES"/>
              </w:rPr>
              <w:t xml:space="preserve">la importancia de cada uno para la novela. </w:t>
            </w:r>
          </w:p>
        </w:tc>
        <w:tc>
          <w:tcPr>
            <w:tcW w:w="2650" w:type="dxa"/>
          </w:tcPr>
          <w:p w:rsidR="00E975D3" w:rsidRDefault="00E975D3" w:rsidP="00152025">
            <w:pPr>
              <w:pStyle w:val="Prrafodelista"/>
              <w:ind w:left="0"/>
              <w:jc w:val="both"/>
              <w:rPr>
                <w:rFonts w:ascii="Arial" w:hAnsi="Arial" w:cs="Arial"/>
                <w:lang w:val="es-ES"/>
              </w:rPr>
            </w:pPr>
            <w:r>
              <w:rPr>
                <w:rFonts w:ascii="Arial" w:hAnsi="Arial" w:cs="Arial"/>
                <w:lang w:val="es-ES"/>
              </w:rPr>
              <w:t xml:space="preserve">Mencionan a todos los personajes de la obra que cumplen un rol protagónico dentro de la misma. </w:t>
            </w:r>
            <w:r w:rsidR="00152025">
              <w:rPr>
                <w:rFonts w:ascii="Arial" w:hAnsi="Arial" w:cs="Arial"/>
                <w:lang w:val="es-ES"/>
              </w:rPr>
              <w:t>Dan a conocer</w:t>
            </w:r>
            <w:r>
              <w:rPr>
                <w:rFonts w:ascii="Arial" w:hAnsi="Arial" w:cs="Arial"/>
                <w:lang w:val="es-ES"/>
              </w:rPr>
              <w:t xml:space="preserve"> la importancia de cada uno para la novela. No se menciona ni se explica el rol de personajes que si bien no son protagonistas si tienen importancia para la temática elegida por el grupo. </w:t>
            </w:r>
          </w:p>
        </w:tc>
        <w:tc>
          <w:tcPr>
            <w:tcW w:w="2651" w:type="dxa"/>
          </w:tcPr>
          <w:p w:rsidR="00E975D3" w:rsidRDefault="00E975D3" w:rsidP="00F84A6B">
            <w:pPr>
              <w:pStyle w:val="Prrafodelista"/>
              <w:ind w:left="0"/>
              <w:jc w:val="both"/>
              <w:rPr>
                <w:rFonts w:ascii="Arial" w:hAnsi="Arial" w:cs="Arial"/>
                <w:lang w:val="es-ES"/>
              </w:rPr>
            </w:pPr>
            <w:r>
              <w:rPr>
                <w:rFonts w:ascii="Arial" w:hAnsi="Arial" w:cs="Arial"/>
                <w:lang w:val="es-ES"/>
              </w:rPr>
              <w:t>La mención a los personajes principales y sus roles para la novela está incompleta. No se alude ni se explica el rol de personajes que</w:t>
            </w:r>
            <w:r w:rsidR="00152025">
              <w:rPr>
                <w:rFonts w:ascii="Arial" w:hAnsi="Arial" w:cs="Arial"/>
                <w:lang w:val="es-ES"/>
              </w:rPr>
              <w:t xml:space="preserve"> si bien no son protagonistas sí</w:t>
            </w:r>
            <w:r>
              <w:rPr>
                <w:rFonts w:ascii="Arial" w:hAnsi="Arial" w:cs="Arial"/>
                <w:lang w:val="es-ES"/>
              </w:rPr>
              <w:t xml:space="preserve"> tienen importancia para la temática elegida por el grupo.</w:t>
            </w:r>
          </w:p>
        </w:tc>
      </w:tr>
      <w:tr w:rsidR="00E975D3" w:rsidTr="00F84A6B">
        <w:trPr>
          <w:trHeight w:val="1323"/>
        </w:trPr>
        <w:tc>
          <w:tcPr>
            <w:tcW w:w="2652" w:type="dxa"/>
          </w:tcPr>
          <w:p w:rsidR="00E975D3" w:rsidRDefault="00152025" w:rsidP="00F84A6B">
            <w:pPr>
              <w:pStyle w:val="Prrafodelista"/>
              <w:ind w:left="0"/>
              <w:jc w:val="both"/>
              <w:rPr>
                <w:rFonts w:ascii="Arial" w:hAnsi="Arial" w:cs="Arial"/>
                <w:b/>
                <w:lang w:val="es-ES"/>
              </w:rPr>
            </w:pPr>
            <w:r>
              <w:rPr>
                <w:rFonts w:ascii="Arial" w:hAnsi="Arial" w:cs="Arial"/>
                <w:b/>
                <w:lang w:val="es-ES"/>
              </w:rPr>
              <w:lastRenderedPageBreak/>
              <w:t>6</w:t>
            </w:r>
            <w:r w:rsidR="00E975D3">
              <w:rPr>
                <w:rFonts w:ascii="Arial" w:hAnsi="Arial" w:cs="Arial"/>
                <w:b/>
                <w:lang w:val="es-ES"/>
              </w:rPr>
              <w:t xml:space="preserve">. Análisis de la temática elegida </w:t>
            </w:r>
            <w:r w:rsidR="00C62867">
              <w:rPr>
                <w:rFonts w:ascii="Arial" w:hAnsi="Arial" w:cs="Arial"/>
                <w:b/>
                <w:lang w:val="es-ES"/>
              </w:rPr>
              <w:t>(concentrar la mayor parte del video aquí).</w:t>
            </w:r>
          </w:p>
          <w:p w:rsidR="00E975D3" w:rsidRDefault="00E975D3" w:rsidP="00F84A6B">
            <w:pPr>
              <w:pStyle w:val="Prrafodelista"/>
              <w:ind w:left="0"/>
              <w:jc w:val="both"/>
              <w:rPr>
                <w:rFonts w:ascii="Arial" w:hAnsi="Arial" w:cs="Arial"/>
                <w:b/>
                <w:lang w:val="es-ES"/>
              </w:rPr>
            </w:pPr>
          </w:p>
          <w:p w:rsidR="00E975D3" w:rsidRDefault="00E975D3" w:rsidP="00F84A6B">
            <w:pPr>
              <w:pStyle w:val="Prrafodelista"/>
              <w:ind w:left="0"/>
              <w:jc w:val="both"/>
              <w:rPr>
                <w:rFonts w:ascii="Arial" w:hAnsi="Arial" w:cs="Arial"/>
                <w:b/>
                <w:lang w:val="es-ES"/>
              </w:rPr>
            </w:pPr>
            <w:r>
              <w:rPr>
                <w:rFonts w:ascii="Arial" w:hAnsi="Arial" w:cs="Arial"/>
                <w:b/>
                <w:lang w:val="es-ES"/>
              </w:rPr>
              <w:t xml:space="preserve">*ESTE PUNTO TENDRÁ UN VALOR DE 9 EN CATEGORÍA EXCELENTE, DE 6 EN CATEGORÍA BUENO, Y DE 3 EN CATEGORÍA DEFICIENTE.  </w:t>
            </w:r>
          </w:p>
        </w:tc>
        <w:tc>
          <w:tcPr>
            <w:tcW w:w="2655" w:type="dxa"/>
          </w:tcPr>
          <w:p w:rsidR="00E975D3" w:rsidRDefault="00E975D3" w:rsidP="009B0E04">
            <w:pPr>
              <w:pStyle w:val="Prrafodelista"/>
              <w:ind w:left="0"/>
              <w:jc w:val="both"/>
              <w:rPr>
                <w:rFonts w:ascii="Arial" w:hAnsi="Arial" w:cs="Arial"/>
                <w:lang w:val="es-ES"/>
              </w:rPr>
            </w:pPr>
            <w:r>
              <w:rPr>
                <w:rFonts w:ascii="Arial" w:hAnsi="Arial" w:cs="Arial"/>
                <w:lang w:val="es-ES"/>
              </w:rPr>
              <w:t xml:space="preserve">Se define y explica a grandes rasgos la temática elegida, haciendo mención a cómo se ve en el libro. Se mencionan a los personajes que destacan en esta temática (cómo la representan). Se hacen interpretaciones personales del tema en relación con la novela y la vida del autor. Se expone al menos una crítica personal fundamentada (lo que cree el grupo) en torno a la temática elegida. </w:t>
            </w:r>
          </w:p>
        </w:tc>
        <w:tc>
          <w:tcPr>
            <w:tcW w:w="2650" w:type="dxa"/>
          </w:tcPr>
          <w:p w:rsidR="00E975D3" w:rsidRDefault="00E975D3" w:rsidP="00876210">
            <w:pPr>
              <w:pStyle w:val="Prrafodelista"/>
              <w:ind w:left="0"/>
              <w:jc w:val="both"/>
              <w:rPr>
                <w:rFonts w:ascii="Arial" w:hAnsi="Arial" w:cs="Arial"/>
                <w:lang w:val="es-ES"/>
              </w:rPr>
            </w:pPr>
            <w:r>
              <w:rPr>
                <w:rFonts w:ascii="Arial" w:hAnsi="Arial" w:cs="Arial"/>
                <w:lang w:val="es-ES"/>
              </w:rPr>
              <w:t xml:space="preserve">Se define a grandes rasgos la temática elegida haciendo mención a cómo se ve en el libro.  Se mencionan a los personajes que destacan en esta temática (cómo la representan). Las interpretaciones del tema son muy básicas ya que no vinculan </w:t>
            </w:r>
            <w:r w:rsidR="00876210">
              <w:rPr>
                <w:rFonts w:ascii="Arial" w:hAnsi="Arial" w:cs="Arial"/>
                <w:lang w:val="es-ES"/>
              </w:rPr>
              <w:t xml:space="preserve">la novela con la vida del autor. </w:t>
            </w:r>
            <w:r>
              <w:rPr>
                <w:rFonts w:ascii="Arial" w:hAnsi="Arial" w:cs="Arial"/>
                <w:lang w:val="es-ES"/>
              </w:rPr>
              <w:t xml:space="preserve">Las críticas personales no tienen fundamentos. </w:t>
            </w:r>
          </w:p>
        </w:tc>
        <w:tc>
          <w:tcPr>
            <w:tcW w:w="2651" w:type="dxa"/>
          </w:tcPr>
          <w:p w:rsidR="00E975D3" w:rsidRDefault="00E975D3" w:rsidP="00256225">
            <w:pPr>
              <w:pStyle w:val="Prrafodelista"/>
              <w:ind w:left="0"/>
              <w:jc w:val="both"/>
              <w:rPr>
                <w:rFonts w:ascii="Arial" w:hAnsi="Arial" w:cs="Arial"/>
                <w:lang w:val="es-ES"/>
              </w:rPr>
            </w:pPr>
            <w:r>
              <w:rPr>
                <w:rFonts w:ascii="Arial" w:hAnsi="Arial" w:cs="Arial"/>
                <w:lang w:val="es-ES"/>
              </w:rPr>
              <w:t>La definición del tema es básica, ya que no se menciona a cómo se ve en el libro. La alusión a personajes que desarrollan la temática está incompleta. Las interpretaciones del tema son muy básicas ya que no vinculan la novela con la vida del autor. Las críticas personales no tienen fundamentos.</w:t>
            </w:r>
          </w:p>
        </w:tc>
      </w:tr>
      <w:tr w:rsidR="00F81D8D" w:rsidTr="00F84A6B">
        <w:trPr>
          <w:trHeight w:val="1323"/>
        </w:trPr>
        <w:tc>
          <w:tcPr>
            <w:tcW w:w="2652" w:type="dxa"/>
          </w:tcPr>
          <w:p w:rsidR="00F81D8D" w:rsidRDefault="00F81D8D" w:rsidP="00F84A6B">
            <w:pPr>
              <w:pStyle w:val="Prrafodelista"/>
              <w:ind w:left="0"/>
              <w:jc w:val="both"/>
              <w:rPr>
                <w:rFonts w:ascii="Arial" w:hAnsi="Arial" w:cs="Arial"/>
                <w:b/>
                <w:lang w:val="es-ES"/>
              </w:rPr>
            </w:pPr>
            <w:r>
              <w:rPr>
                <w:rFonts w:ascii="Arial" w:hAnsi="Arial" w:cs="Arial"/>
                <w:b/>
                <w:lang w:val="es-ES"/>
              </w:rPr>
              <w:t xml:space="preserve">7. Escena de la temática. </w:t>
            </w:r>
          </w:p>
        </w:tc>
        <w:tc>
          <w:tcPr>
            <w:tcW w:w="2655" w:type="dxa"/>
          </w:tcPr>
          <w:p w:rsidR="00F81D8D" w:rsidRDefault="00F81D8D" w:rsidP="00F81D8D">
            <w:pPr>
              <w:pStyle w:val="Prrafodelista"/>
              <w:ind w:left="0"/>
              <w:jc w:val="both"/>
              <w:rPr>
                <w:rFonts w:ascii="Arial" w:hAnsi="Arial" w:cs="Arial"/>
                <w:lang w:val="es-ES"/>
              </w:rPr>
            </w:pPr>
            <w:r>
              <w:rPr>
                <w:rFonts w:ascii="Arial" w:hAnsi="Arial" w:cs="Arial"/>
                <w:lang w:val="es-ES"/>
              </w:rPr>
              <w:t xml:space="preserve">-La escena representada es pertinente con la temática elegida. </w:t>
            </w:r>
          </w:p>
          <w:p w:rsidR="00F81D8D" w:rsidRDefault="00F81D8D" w:rsidP="00F81D8D">
            <w:pPr>
              <w:pStyle w:val="Prrafodelista"/>
              <w:ind w:left="0"/>
              <w:jc w:val="both"/>
              <w:rPr>
                <w:rFonts w:ascii="Arial" w:hAnsi="Arial" w:cs="Arial"/>
                <w:lang w:val="es-ES"/>
              </w:rPr>
            </w:pPr>
            <w:r>
              <w:rPr>
                <w:rFonts w:ascii="Arial" w:hAnsi="Arial" w:cs="Arial"/>
                <w:lang w:val="es-ES"/>
              </w:rPr>
              <w:t xml:space="preserve">--Los intérpretes se intentaron caracterizar de los personajes. </w:t>
            </w:r>
          </w:p>
          <w:p w:rsidR="00F81D8D" w:rsidRDefault="00F81D8D" w:rsidP="00F81D8D">
            <w:pPr>
              <w:pStyle w:val="Prrafodelista"/>
              <w:ind w:left="0"/>
              <w:jc w:val="both"/>
              <w:rPr>
                <w:rFonts w:ascii="Arial" w:hAnsi="Arial" w:cs="Arial"/>
                <w:lang w:val="es-ES"/>
              </w:rPr>
            </w:pPr>
          </w:p>
          <w:p w:rsidR="00F81D8D" w:rsidRDefault="00F81D8D" w:rsidP="00F84A6B">
            <w:pPr>
              <w:pStyle w:val="Prrafodelista"/>
              <w:ind w:left="0"/>
              <w:jc w:val="both"/>
              <w:rPr>
                <w:rFonts w:ascii="Arial" w:hAnsi="Arial" w:cs="Arial"/>
                <w:lang w:val="es-ES"/>
              </w:rPr>
            </w:pPr>
          </w:p>
        </w:tc>
        <w:tc>
          <w:tcPr>
            <w:tcW w:w="2650" w:type="dxa"/>
          </w:tcPr>
          <w:p w:rsidR="00F81D8D" w:rsidRDefault="00F81D8D" w:rsidP="00F81D8D">
            <w:pPr>
              <w:pStyle w:val="Prrafodelista"/>
              <w:ind w:left="0"/>
              <w:jc w:val="both"/>
              <w:rPr>
                <w:rFonts w:ascii="Arial" w:hAnsi="Arial" w:cs="Arial"/>
                <w:lang w:val="es-ES"/>
              </w:rPr>
            </w:pPr>
            <w:r>
              <w:rPr>
                <w:rFonts w:ascii="Arial" w:hAnsi="Arial" w:cs="Arial"/>
                <w:lang w:val="es-ES"/>
              </w:rPr>
              <w:t xml:space="preserve">-La escena no representa del todo a la temática elegida. </w:t>
            </w:r>
          </w:p>
          <w:p w:rsidR="00F81D8D" w:rsidRDefault="00F81D8D" w:rsidP="00F84A6B">
            <w:pPr>
              <w:pStyle w:val="Prrafodelista"/>
              <w:ind w:left="0"/>
              <w:jc w:val="both"/>
              <w:rPr>
                <w:rFonts w:ascii="Arial" w:hAnsi="Arial" w:cs="Arial"/>
                <w:lang w:val="es-ES"/>
              </w:rPr>
            </w:pPr>
            <w:r>
              <w:rPr>
                <w:rFonts w:ascii="Arial" w:hAnsi="Arial" w:cs="Arial"/>
                <w:lang w:val="es-ES"/>
              </w:rPr>
              <w:t xml:space="preserve">-No hubo preocupación de parte de los actores por caracterizarse. </w:t>
            </w:r>
          </w:p>
        </w:tc>
        <w:tc>
          <w:tcPr>
            <w:tcW w:w="2651" w:type="dxa"/>
          </w:tcPr>
          <w:p w:rsidR="00F81D8D" w:rsidRDefault="00F81D8D" w:rsidP="00F81D8D">
            <w:pPr>
              <w:pStyle w:val="Prrafodelista"/>
              <w:ind w:left="0"/>
              <w:jc w:val="both"/>
              <w:rPr>
                <w:rFonts w:ascii="Arial" w:hAnsi="Arial" w:cs="Arial"/>
                <w:lang w:val="es-ES"/>
              </w:rPr>
            </w:pPr>
            <w:r>
              <w:rPr>
                <w:rFonts w:ascii="Arial" w:hAnsi="Arial" w:cs="Arial"/>
                <w:lang w:val="es-ES"/>
              </w:rPr>
              <w:t xml:space="preserve">-La escena no representa para nada la temática elegida. </w:t>
            </w:r>
          </w:p>
          <w:p w:rsidR="00F81D8D" w:rsidRDefault="00F81D8D" w:rsidP="00F81D8D">
            <w:pPr>
              <w:pStyle w:val="Prrafodelista"/>
              <w:ind w:left="0"/>
              <w:jc w:val="both"/>
              <w:rPr>
                <w:rFonts w:ascii="Arial" w:hAnsi="Arial" w:cs="Arial"/>
                <w:lang w:val="es-ES"/>
              </w:rPr>
            </w:pPr>
            <w:r>
              <w:rPr>
                <w:rFonts w:ascii="Arial" w:hAnsi="Arial" w:cs="Arial"/>
                <w:lang w:val="es-ES"/>
              </w:rPr>
              <w:t xml:space="preserve">-No hubo preocupación de parte de los actores por caracterizarse. </w:t>
            </w:r>
          </w:p>
        </w:tc>
      </w:tr>
      <w:tr w:rsidR="00E975D3" w:rsidTr="00F84A6B">
        <w:trPr>
          <w:trHeight w:val="1323"/>
        </w:trPr>
        <w:tc>
          <w:tcPr>
            <w:tcW w:w="2652" w:type="dxa"/>
          </w:tcPr>
          <w:p w:rsidR="00E975D3" w:rsidRDefault="00453317" w:rsidP="00F84A6B">
            <w:pPr>
              <w:pStyle w:val="Prrafodelista"/>
              <w:ind w:left="0"/>
              <w:jc w:val="both"/>
              <w:rPr>
                <w:rFonts w:ascii="Arial" w:hAnsi="Arial" w:cs="Arial"/>
                <w:b/>
                <w:lang w:val="es-ES"/>
              </w:rPr>
            </w:pPr>
            <w:r>
              <w:rPr>
                <w:rFonts w:ascii="Arial" w:hAnsi="Arial" w:cs="Arial"/>
                <w:b/>
                <w:lang w:val="es-ES"/>
              </w:rPr>
              <w:t>8</w:t>
            </w:r>
            <w:r w:rsidR="00E975D3">
              <w:rPr>
                <w:rFonts w:ascii="Arial" w:hAnsi="Arial" w:cs="Arial"/>
                <w:b/>
                <w:lang w:val="es-ES"/>
              </w:rPr>
              <w:t>. Conclusiones, reflexiones de la exposición.</w:t>
            </w:r>
          </w:p>
        </w:tc>
        <w:tc>
          <w:tcPr>
            <w:tcW w:w="2655" w:type="dxa"/>
          </w:tcPr>
          <w:p w:rsidR="00E975D3" w:rsidRDefault="00E975D3" w:rsidP="00F84A6B">
            <w:pPr>
              <w:pStyle w:val="Prrafodelista"/>
              <w:ind w:left="0"/>
              <w:jc w:val="both"/>
              <w:rPr>
                <w:rFonts w:ascii="Arial" w:hAnsi="Arial" w:cs="Arial"/>
                <w:lang w:val="es-ES"/>
              </w:rPr>
            </w:pPr>
            <w:r>
              <w:rPr>
                <w:rFonts w:ascii="Arial" w:hAnsi="Arial" w:cs="Arial"/>
                <w:lang w:val="es-ES"/>
              </w:rPr>
              <w:t xml:space="preserve">La conclusión de la exposición retoma las ideas más importantes tratadas en el desarrollo, además se presentan reflexiones de la obra. </w:t>
            </w:r>
          </w:p>
        </w:tc>
        <w:tc>
          <w:tcPr>
            <w:tcW w:w="2650" w:type="dxa"/>
          </w:tcPr>
          <w:p w:rsidR="00E975D3" w:rsidRDefault="00E975D3" w:rsidP="00F84A6B">
            <w:pPr>
              <w:pStyle w:val="Prrafodelista"/>
              <w:ind w:left="0"/>
              <w:jc w:val="both"/>
              <w:rPr>
                <w:rFonts w:ascii="Arial" w:hAnsi="Arial" w:cs="Arial"/>
                <w:lang w:val="es-ES"/>
              </w:rPr>
            </w:pPr>
            <w:r>
              <w:rPr>
                <w:rFonts w:ascii="Arial" w:hAnsi="Arial" w:cs="Arial"/>
                <w:lang w:val="es-ES"/>
              </w:rPr>
              <w:t xml:space="preserve">La conclusión de la exposición retoma solo algunas ideas desarrolladas. La reflexión es bastante básica. </w:t>
            </w:r>
          </w:p>
        </w:tc>
        <w:tc>
          <w:tcPr>
            <w:tcW w:w="2651" w:type="dxa"/>
          </w:tcPr>
          <w:p w:rsidR="00E975D3" w:rsidRDefault="00E975D3" w:rsidP="00F84A6B">
            <w:pPr>
              <w:pStyle w:val="Prrafodelista"/>
              <w:ind w:left="0"/>
              <w:jc w:val="both"/>
              <w:rPr>
                <w:rFonts w:ascii="Arial" w:hAnsi="Arial" w:cs="Arial"/>
                <w:lang w:val="es-ES"/>
              </w:rPr>
            </w:pPr>
            <w:r>
              <w:rPr>
                <w:rFonts w:ascii="Arial" w:hAnsi="Arial" w:cs="Arial"/>
                <w:lang w:val="es-ES"/>
              </w:rPr>
              <w:t>La conclusión de la exposición es bastante básica ya que no se retoma lo fundamental. Solo se hace una pincelada de lo expuesto. No se reflexiona.</w:t>
            </w:r>
          </w:p>
        </w:tc>
      </w:tr>
      <w:tr w:rsidR="00E975D3" w:rsidTr="00F84A6B">
        <w:trPr>
          <w:trHeight w:val="1323"/>
        </w:trPr>
        <w:tc>
          <w:tcPr>
            <w:tcW w:w="2652" w:type="dxa"/>
          </w:tcPr>
          <w:p w:rsidR="00E975D3" w:rsidRDefault="00453317" w:rsidP="00AB7F10">
            <w:pPr>
              <w:pStyle w:val="Prrafodelista"/>
              <w:ind w:left="0"/>
              <w:jc w:val="both"/>
              <w:rPr>
                <w:rFonts w:ascii="Arial" w:hAnsi="Arial" w:cs="Arial"/>
                <w:b/>
                <w:lang w:val="es-ES"/>
              </w:rPr>
            </w:pPr>
            <w:r>
              <w:rPr>
                <w:rFonts w:ascii="Arial" w:hAnsi="Arial" w:cs="Arial"/>
                <w:b/>
                <w:lang w:val="es-ES"/>
              </w:rPr>
              <w:t>9</w:t>
            </w:r>
            <w:r w:rsidR="00E975D3">
              <w:rPr>
                <w:rFonts w:ascii="Arial" w:hAnsi="Arial" w:cs="Arial"/>
                <w:b/>
                <w:lang w:val="es-ES"/>
              </w:rPr>
              <w:t xml:space="preserve">. </w:t>
            </w:r>
            <w:r w:rsidR="00AB7F10">
              <w:rPr>
                <w:rFonts w:ascii="Arial" w:hAnsi="Arial" w:cs="Arial"/>
                <w:b/>
                <w:lang w:val="es-ES"/>
              </w:rPr>
              <w:t>Vocabulario.</w:t>
            </w:r>
          </w:p>
        </w:tc>
        <w:tc>
          <w:tcPr>
            <w:tcW w:w="2655" w:type="dxa"/>
          </w:tcPr>
          <w:p w:rsidR="00E975D3" w:rsidRDefault="00AB7F10" w:rsidP="00AB7F10">
            <w:pPr>
              <w:pStyle w:val="Prrafodelista"/>
              <w:ind w:left="0"/>
              <w:jc w:val="both"/>
              <w:rPr>
                <w:rFonts w:ascii="Arial" w:hAnsi="Arial" w:cs="Arial"/>
                <w:lang w:val="es-ES"/>
              </w:rPr>
            </w:pPr>
            <w:r>
              <w:rPr>
                <w:rFonts w:ascii="Arial" w:hAnsi="Arial" w:cs="Arial"/>
                <w:lang w:val="es-ES"/>
              </w:rPr>
              <w:t>El vocabulario utilizado por los alumnos es formal y relacionado al tema elegido.</w:t>
            </w:r>
          </w:p>
        </w:tc>
        <w:tc>
          <w:tcPr>
            <w:tcW w:w="2650" w:type="dxa"/>
          </w:tcPr>
          <w:p w:rsidR="00E975D3" w:rsidRDefault="00AB7F10" w:rsidP="00AB7F10">
            <w:pPr>
              <w:pStyle w:val="Prrafodelista"/>
              <w:ind w:left="0"/>
              <w:jc w:val="both"/>
              <w:rPr>
                <w:rFonts w:ascii="Arial" w:hAnsi="Arial" w:cs="Arial"/>
                <w:lang w:val="es-ES"/>
              </w:rPr>
            </w:pPr>
            <w:r>
              <w:rPr>
                <w:rFonts w:ascii="Arial" w:hAnsi="Arial" w:cs="Arial"/>
                <w:lang w:val="es-ES"/>
              </w:rPr>
              <w:t xml:space="preserve">El vocabulario utilizado los alumnos es un tanto coloquial (informal), pero se vincula al tema. </w:t>
            </w:r>
          </w:p>
        </w:tc>
        <w:tc>
          <w:tcPr>
            <w:tcW w:w="2651" w:type="dxa"/>
          </w:tcPr>
          <w:p w:rsidR="00E975D3" w:rsidRDefault="00AB7F10" w:rsidP="00AB7F10">
            <w:pPr>
              <w:pStyle w:val="Prrafodelista"/>
              <w:ind w:left="0"/>
              <w:jc w:val="both"/>
              <w:rPr>
                <w:rFonts w:ascii="Arial" w:hAnsi="Arial" w:cs="Arial"/>
                <w:lang w:val="es-ES"/>
              </w:rPr>
            </w:pPr>
            <w:r>
              <w:rPr>
                <w:rFonts w:ascii="Arial" w:hAnsi="Arial" w:cs="Arial"/>
                <w:lang w:val="es-ES"/>
              </w:rPr>
              <w:t>El vocabulario utilizado por los alumnos es informal (uso de garabatos o groserías) y no se relaciona con el tema elegido.</w:t>
            </w:r>
          </w:p>
        </w:tc>
      </w:tr>
      <w:tr w:rsidR="001E717F" w:rsidTr="00F84A6B">
        <w:trPr>
          <w:trHeight w:val="1323"/>
        </w:trPr>
        <w:tc>
          <w:tcPr>
            <w:tcW w:w="2652" w:type="dxa"/>
          </w:tcPr>
          <w:p w:rsidR="001E717F" w:rsidRDefault="0058510E" w:rsidP="00AB7F10">
            <w:pPr>
              <w:pStyle w:val="Prrafodelista"/>
              <w:ind w:left="0"/>
              <w:jc w:val="both"/>
              <w:rPr>
                <w:rFonts w:ascii="Arial" w:hAnsi="Arial" w:cs="Arial"/>
                <w:b/>
                <w:lang w:val="es-ES"/>
              </w:rPr>
            </w:pPr>
            <w:r>
              <w:rPr>
                <w:rFonts w:ascii="Arial" w:hAnsi="Arial" w:cs="Arial"/>
                <w:b/>
                <w:lang w:val="es-ES"/>
              </w:rPr>
              <w:t>10</w:t>
            </w:r>
            <w:r w:rsidR="001E717F">
              <w:rPr>
                <w:rFonts w:ascii="Arial" w:hAnsi="Arial" w:cs="Arial"/>
                <w:b/>
                <w:lang w:val="es-ES"/>
              </w:rPr>
              <w:t>. Modulación, ritmo y volumen de la voz.</w:t>
            </w:r>
          </w:p>
        </w:tc>
        <w:tc>
          <w:tcPr>
            <w:tcW w:w="2655" w:type="dxa"/>
          </w:tcPr>
          <w:p w:rsidR="001E717F" w:rsidRDefault="001E717F" w:rsidP="001E717F">
            <w:pPr>
              <w:pStyle w:val="Prrafodelista"/>
              <w:ind w:left="0"/>
              <w:jc w:val="both"/>
              <w:rPr>
                <w:rFonts w:ascii="Arial" w:hAnsi="Arial" w:cs="Arial"/>
                <w:lang w:val="es-ES"/>
              </w:rPr>
            </w:pPr>
            <w:r>
              <w:rPr>
                <w:rFonts w:ascii="Arial" w:hAnsi="Arial" w:cs="Arial"/>
                <w:lang w:val="es-ES"/>
              </w:rPr>
              <w:t xml:space="preserve">La modulación, el ritmo y el volumen de la voz no obstaculizan la comprensión de la información expuesta. </w:t>
            </w:r>
          </w:p>
        </w:tc>
        <w:tc>
          <w:tcPr>
            <w:tcW w:w="2650" w:type="dxa"/>
          </w:tcPr>
          <w:p w:rsidR="001E717F" w:rsidRDefault="001E717F" w:rsidP="00AB7F10">
            <w:pPr>
              <w:pStyle w:val="Prrafodelista"/>
              <w:ind w:left="0"/>
              <w:jc w:val="both"/>
              <w:rPr>
                <w:rFonts w:ascii="Arial" w:hAnsi="Arial" w:cs="Arial"/>
                <w:lang w:val="es-ES"/>
              </w:rPr>
            </w:pPr>
            <w:r>
              <w:rPr>
                <w:rFonts w:ascii="Arial" w:hAnsi="Arial" w:cs="Arial"/>
                <w:lang w:val="es-ES"/>
              </w:rPr>
              <w:t>La modulación, el ritmo y el volumen en ocasiones (más de dos) obstaculizan la comprensión de la información.</w:t>
            </w:r>
          </w:p>
        </w:tc>
        <w:tc>
          <w:tcPr>
            <w:tcW w:w="2651" w:type="dxa"/>
          </w:tcPr>
          <w:p w:rsidR="001E717F" w:rsidRDefault="001E717F" w:rsidP="00AB7F10">
            <w:pPr>
              <w:pStyle w:val="Prrafodelista"/>
              <w:ind w:left="0"/>
              <w:jc w:val="both"/>
              <w:rPr>
                <w:rFonts w:ascii="Arial" w:hAnsi="Arial" w:cs="Arial"/>
                <w:lang w:val="es-ES"/>
              </w:rPr>
            </w:pPr>
            <w:r>
              <w:rPr>
                <w:rFonts w:ascii="Arial" w:hAnsi="Arial" w:cs="Arial"/>
                <w:lang w:val="es-ES"/>
              </w:rPr>
              <w:t>La modulación, el ritmo y el volumen obstaculizan en gran parte (más de 5 minutos) la comprensión de la información.</w:t>
            </w:r>
          </w:p>
        </w:tc>
      </w:tr>
      <w:tr w:rsidR="001E717F" w:rsidTr="00F84A6B">
        <w:trPr>
          <w:trHeight w:val="1323"/>
        </w:trPr>
        <w:tc>
          <w:tcPr>
            <w:tcW w:w="2652" w:type="dxa"/>
          </w:tcPr>
          <w:p w:rsidR="001E717F" w:rsidRDefault="0003489E" w:rsidP="00AB7F10">
            <w:pPr>
              <w:pStyle w:val="Prrafodelista"/>
              <w:ind w:left="0"/>
              <w:jc w:val="both"/>
              <w:rPr>
                <w:rFonts w:ascii="Arial" w:hAnsi="Arial" w:cs="Arial"/>
                <w:b/>
                <w:lang w:val="es-ES"/>
              </w:rPr>
            </w:pPr>
            <w:r>
              <w:rPr>
                <w:rFonts w:ascii="Arial" w:hAnsi="Arial" w:cs="Arial"/>
                <w:b/>
                <w:lang w:val="es-ES"/>
              </w:rPr>
              <w:t>11</w:t>
            </w:r>
            <w:r w:rsidR="001E717F">
              <w:rPr>
                <w:rFonts w:ascii="Arial" w:hAnsi="Arial" w:cs="Arial"/>
                <w:b/>
                <w:lang w:val="es-ES"/>
              </w:rPr>
              <w:t>. Edición del video.</w:t>
            </w:r>
          </w:p>
        </w:tc>
        <w:tc>
          <w:tcPr>
            <w:tcW w:w="2655" w:type="dxa"/>
          </w:tcPr>
          <w:p w:rsidR="001E717F" w:rsidRDefault="001E717F" w:rsidP="001E717F">
            <w:pPr>
              <w:pStyle w:val="Prrafodelista"/>
              <w:ind w:left="0"/>
              <w:jc w:val="both"/>
              <w:rPr>
                <w:rFonts w:ascii="Arial" w:hAnsi="Arial" w:cs="Arial"/>
                <w:lang w:val="es-ES"/>
              </w:rPr>
            </w:pPr>
            <w:r>
              <w:rPr>
                <w:rFonts w:ascii="Arial" w:hAnsi="Arial" w:cs="Arial"/>
                <w:lang w:val="es-ES"/>
              </w:rPr>
              <w:t>La edición del video está regida por un programa exclusivo de videos (</w:t>
            </w:r>
            <w:proofErr w:type="spellStart"/>
            <w:r>
              <w:rPr>
                <w:rFonts w:ascii="Arial" w:hAnsi="Arial" w:cs="Arial"/>
                <w:lang w:val="es-ES"/>
              </w:rPr>
              <w:t>moviemaker</w:t>
            </w:r>
            <w:proofErr w:type="spellEnd"/>
            <w:r>
              <w:rPr>
                <w:rFonts w:ascii="Arial" w:hAnsi="Arial" w:cs="Arial"/>
                <w:lang w:val="es-ES"/>
              </w:rPr>
              <w:t xml:space="preserve">, </w:t>
            </w:r>
            <w:proofErr w:type="spellStart"/>
            <w:r>
              <w:rPr>
                <w:rFonts w:ascii="Arial" w:hAnsi="Arial" w:cs="Arial"/>
                <w:lang w:val="es-ES"/>
              </w:rPr>
              <w:t>camtasia</w:t>
            </w:r>
            <w:proofErr w:type="spellEnd"/>
            <w:r>
              <w:rPr>
                <w:rFonts w:ascii="Arial" w:hAnsi="Arial" w:cs="Arial"/>
                <w:lang w:val="es-ES"/>
              </w:rPr>
              <w:t xml:space="preserve"> </w:t>
            </w:r>
            <w:proofErr w:type="spellStart"/>
            <w:r>
              <w:rPr>
                <w:rFonts w:ascii="Arial" w:hAnsi="Arial" w:cs="Arial"/>
                <w:lang w:val="es-ES"/>
              </w:rPr>
              <w:t>inshot</w:t>
            </w:r>
            <w:proofErr w:type="spellEnd"/>
            <w:r>
              <w:rPr>
                <w:rFonts w:ascii="Arial" w:hAnsi="Arial" w:cs="Arial"/>
                <w:lang w:val="es-ES"/>
              </w:rPr>
              <w:t>, entre otros). No presenta fallas.</w:t>
            </w:r>
          </w:p>
        </w:tc>
        <w:tc>
          <w:tcPr>
            <w:tcW w:w="2650" w:type="dxa"/>
          </w:tcPr>
          <w:p w:rsidR="001E717F" w:rsidRDefault="001E717F" w:rsidP="00AB7F10">
            <w:pPr>
              <w:pStyle w:val="Prrafodelista"/>
              <w:ind w:left="0"/>
              <w:jc w:val="both"/>
              <w:rPr>
                <w:rFonts w:ascii="Arial" w:hAnsi="Arial" w:cs="Arial"/>
                <w:lang w:val="es-ES"/>
              </w:rPr>
            </w:pPr>
            <w:r>
              <w:rPr>
                <w:rFonts w:ascii="Arial" w:hAnsi="Arial" w:cs="Arial"/>
                <w:lang w:val="es-ES"/>
              </w:rPr>
              <w:t>La edición del video está regida por un programa exclusivo de videos (</w:t>
            </w:r>
            <w:proofErr w:type="spellStart"/>
            <w:r>
              <w:rPr>
                <w:rFonts w:ascii="Arial" w:hAnsi="Arial" w:cs="Arial"/>
                <w:lang w:val="es-ES"/>
              </w:rPr>
              <w:t>moviemaker</w:t>
            </w:r>
            <w:proofErr w:type="spellEnd"/>
            <w:r>
              <w:rPr>
                <w:rFonts w:ascii="Arial" w:hAnsi="Arial" w:cs="Arial"/>
                <w:lang w:val="es-ES"/>
              </w:rPr>
              <w:t xml:space="preserve"> u otro</w:t>
            </w:r>
            <w:r w:rsidR="001C4A79">
              <w:rPr>
                <w:rFonts w:ascii="Arial" w:hAnsi="Arial" w:cs="Arial"/>
                <w:lang w:val="es-ES"/>
              </w:rPr>
              <w:t>s</w:t>
            </w:r>
            <w:r>
              <w:rPr>
                <w:rFonts w:ascii="Arial" w:hAnsi="Arial" w:cs="Arial"/>
                <w:lang w:val="es-ES"/>
              </w:rPr>
              <w:t>), pero hay ocasiones (dos) en donde se interfiere la comunicación.</w:t>
            </w:r>
          </w:p>
        </w:tc>
        <w:tc>
          <w:tcPr>
            <w:tcW w:w="2651" w:type="dxa"/>
          </w:tcPr>
          <w:p w:rsidR="001E717F" w:rsidRDefault="001E717F" w:rsidP="00665BE5">
            <w:pPr>
              <w:pStyle w:val="Prrafodelista"/>
              <w:ind w:left="0"/>
              <w:jc w:val="both"/>
              <w:rPr>
                <w:rFonts w:ascii="Arial" w:hAnsi="Arial" w:cs="Arial"/>
                <w:lang w:val="es-ES"/>
              </w:rPr>
            </w:pPr>
            <w:r>
              <w:rPr>
                <w:rFonts w:ascii="Arial" w:hAnsi="Arial" w:cs="Arial"/>
                <w:lang w:val="es-ES"/>
              </w:rPr>
              <w:t>La edición del video no está hecha por algún programa bueno (como lo</w:t>
            </w:r>
            <w:r w:rsidR="00665BE5">
              <w:rPr>
                <w:rFonts w:ascii="Arial" w:hAnsi="Arial" w:cs="Arial"/>
                <w:lang w:val="es-ES"/>
              </w:rPr>
              <w:t xml:space="preserve">s mencionados) y en gran parte de este </w:t>
            </w:r>
            <w:r>
              <w:rPr>
                <w:rFonts w:ascii="Arial" w:hAnsi="Arial" w:cs="Arial"/>
                <w:lang w:val="es-ES"/>
              </w:rPr>
              <w:t>se ve interferida la comunicación.</w:t>
            </w:r>
          </w:p>
        </w:tc>
      </w:tr>
      <w:tr w:rsidR="00617C7B" w:rsidTr="00F84A6B">
        <w:trPr>
          <w:trHeight w:val="1323"/>
        </w:trPr>
        <w:tc>
          <w:tcPr>
            <w:tcW w:w="2652" w:type="dxa"/>
          </w:tcPr>
          <w:p w:rsidR="00617C7B" w:rsidRDefault="0003489E" w:rsidP="00AB7F10">
            <w:pPr>
              <w:pStyle w:val="Prrafodelista"/>
              <w:ind w:left="0"/>
              <w:jc w:val="both"/>
              <w:rPr>
                <w:rFonts w:ascii="Arial" w:hAnsi="Arial" w:cs="Arial"/>
                <w:b/>
                <w:lang w:val="es-ES"/>
              </w:rPr>
            </w:pPr>
            <w:r>
              <w:rPr>
                <w:rFonts w:ascii="Arial" w:hAnsi="Arial" w:cs="Arial"/>
                <w:b/>
                <w:lang w:val="es-ES"/>
              </w:rPr>
              <w:t>12</w:t>
            </w:r>
            <w:r w:rsidR="00617C7B">
              <w:rPr>
                <w:rFonts w:ascii="Arial" w:hAnsi="Arial" w:cs="Arial"/>
                <w:b/>
                <w:lang w:val="es-ES"/>
              </w:rPr>
              <w:t xml:space="preserve">. Elementos audiovisuales. </w:t>
            </w:r>
          </w:p>
        </w:tc>
        <w:tc>
          <w:tcPr>
            <w:tcW w:w="2655" w:type="dxa"/>
          </w:tcPr>
          <w:p w:rsidR="00617C7B" w:rsidRDefault="00305F77" w:rsidP="00305F77">
            <w:pPr>
              <w:pStyle w:val="Prrafodelista"/>
              <w:ind w:left="0"/>
              <w:jc w:val="both"/>
              <w:rPr>
                <w:rFonts w:ascii="Arial" w:hAnsi="Arial" w:cs="Arial"/>
                <w:lang w:val="es-ES"/>
              </w:rPr>
            </w:pPr>
            <w:r>
              <w:rPr>
                <w:rFonts w:ascii="Arial" w:hAnsi="Arial" w:cs="Arial"/>
                <w:lang w:val="es-ES"/>
              </w:rPr>
              <w:t>Los elementos audiovisuales (música, imágenes, etc.) se vinculan de forma directa con el tema del libro.</w:t>
            </w:r>
          </w:p>
        </w:tc>
        <w:tc>
          <w:tcPr>
            <w:tcW w:w="2650" w:type="dxa"/>
          </w:tcPr>
          <w:p w:rsidR="00617C7B" w:rsidRDefault="00305F77" w:rsidP="00AB7F10">
            <w:pPr>
              <w:pStyle w:val="Prrafodelista"/>
              <w:ind w:left="0"/>
              <w:jc w:val="both"/>
              <w:rPr>
                <w:rFonts w:ascii="Arial" w:hAnsi="Arial" w:cs="Arial"/>
                <w:lang w:val="es-ES"/>
              </w:rPr>
            </w:pPr>
            <w:r>
              <w:rPr>
                <w:rFonts w:ascii="Arial" w:hAnsi="Arial" w:cs="Arial"/>
                <w:lang w:val="es-ES"/>
              </w:rPr>
              <w:t>Los elementos audiovisuales (música, imágenes, etc.) en ocasiones (más de dos) no se relacionan con el tema elegido.</w:t>
            </w:r>
          </w:p>
        </w:tc>
        <w:tc>
          <w:tcPr>
            <w:tcW w:w="2651" w:type="dxa"/>
          </w:tcPr>
          <w:p w:rsidR="00617C7B" w:rsidRDefault="00305F77" w:rsidP="00AB7F10">
            <w:pPr>
              <w:pStyle w:val="Prrafodelista"/>
              <w:ind w:left="0"/>
              <w:jc w:val="both"/>
              <w:rPr>
                <w:rFonts w:ascii="Arial" w:hAnsi="Arial" w:cs="Arial"/>
                <w:lang w:val="es-ES"/>
              </w:rPr>
            </w:pPr>
            <w:r>
              <w:rPr>
                <w:rFonts w:ascii="Arial" w:hAnsi="Arial" w:cs="Arial"/>
                <w:lang w:val="es-ES"/>
              </w:rPr>
              <w:t>Los elementos audiovisuales (música, imágenes, etc.) no se relacionan para nada con el tema elegido.</w:t>
            </w:r>
          </w:p>
        </w:tc>
      </w:tr>
      <w:tr w:rsidR="00813A03" w:rsidTr="00F84A6B">
        <w:trPr>
          <w:trHeight w:val="1323"/>
        </w:trPr>
        <w:tc>
          <w:tcPr>
            <w:tcW w:w="2652" w:type="dxa"/>
          </w:tcPr>
          <w:p w:rsidR="00813A03" w:rsidRDefault="0003489E" w:rsidP="00AB7F10">
            <w:pPr>
              <w:pStyle w:val="Prrafodelista"/>
              <w:ind w:left="0"/>
              <w:jc w:val="both"/>
              <w:rPr>
                <w:rFonts w:ascii="Arial" w:hAnsi="Arial" w:cs="Arial"/>
                <w:b/>
                <w:lang w:val="es-ES"/>
              </w:rPr>
            </w:pPr>
            <w:r>
              <w:rPr>
                <w:rFonts w:ascii="Arial" w:hAnsi="Arial" w:cs="Arial"/>
                <w:b/>
                <w:lang w:val="es-ES"/>
              </w:rPr>
              <w:lastRenderedPageBreak/>
              <w:t>13</w:t>
            </w:r>
            <w:r w:rsidR="00813A03">
              <w:rPr>
                <w:rFonts w:ascii="Arial" w:hAnsi="Arial" w:cs="Arial"/>
                <w:b/>
                <w:lang w:val="es-ES"/>
              </w:rPr>
              <w:t>. Duración del video.</w:t>
            </w:r>
          </w:p>
        </w:tc>
        <w:tc>
          <w:tcPr>
            <w:tcW w:w="2655" w:type="dxa"/>
          </w:tcPr>
          <w:p w:rsidR="00813A03" w:rsidRDefault="00813A03" w:rsidP="001E717F">
            <w:pPr>
              <w:pStyle w:val="Prrafodelista"/>
              <w:ind w:left="0"/>
              <w:jc w:val="both"/>
              <w:rPr>
                <w:rFonts w:ascii="Arial" w:hAnsi="Arial" w:cs="Arial"/>
                <w:lang w:val="es-ES"/>
              </w:rPr>
            </w:pPr>
            <w:r>
              <w:rPr>
                <w:rFonts w:ascii="Arial" w:hAnsi="Arial" w:cs="Arial"/>
                <w:lang w:val="es-ES"/>
              </w:rPr>
              <w:t>El video dura entre diez y doce minutos.</w:t>
            </w:r>
          </w:p>
        </w:tc>
        <w:tc>
          <w:tcPr>
            <w:tcW w:w="2650" w:type="dxa"/>
          </w:tcPr>
          <w:p w:rsidR="00813A03" w:rsidRDefault="00813A03" w:rsidP="00AB7F10">
            <w:pPr>
              <w:pStyle w:val="Prrafodelista"/>
              <w:ind w:left="0"/>
              <w:jc w:val="both"/>
              <w:rPr>
                <w:rFonts w:ascii="Arial" w:hAnsi="Arial" w:cs="Arial"/>
                <w:lang w:val="es-ES"/>
              </w:rPr>
            </w:pPr>
            <w:r>
              <w:rPr>
                <w:rFonts w:ascii="Arial" w:hAnsi="Arial" w:cs="Arial"/>
                <w:lang w:val="es-ES"/>
              </w:rPr>
              <w:t>El video dura entre siete y nueve minutos.</w:t>
            </w:r>
          </w:p>
        </w:tc>
        <w:tc>
          <w:tcPr>
            <w:tcW w:w="2651" w:type="dxa"/>
          </w:tcPr>
          <w:p w:rsidR="00813A03" w:rsidRDefault="00813A03" w:rsidP="00813A03">
            <w:pPr>
              <w:pStyle w:val="Prrafodelista"/>
              <w:ind w:left="0"/>
              <w:jc w:val="both"/>
              <w:rPr>
                <w:rFonts w:ascii="Arial" w:hAnsi="Arial" w:cs="Arial"/>
                <w:lang w:val="es-ES"/>
              </w:rPr>
            </w:pPr>
            <w:r>
              <w:rPr>
                <w:rFonts w:ascii="Arial" w:hAnsi="Arial" w:cs="Arial"/>
                <w:lang w:val="es-ES"/>
              </w:rPr>
              <w:t xml:space="preserve">El video dura entre cinco y siete minutos. </w:t>
            </w:r>
          </w:p>
          <w:p w:rsidR="00813A03" w:rsidRDefault="00813A03" w:rsidP="00813A03">
            <w:pPr>
              <w:pStyle w:val="Prrafodelista"/>
              <w:ind w:left="0"/>
              <w:jc w:val="both"/>
              <w:rPr>
                <w:rFonts w:ascii="Arial" w:hAnsi="Arial" w:cs="Arial"/>
                <w:lang w:val="es-ES"/>
              </w:rPr>
            </w:pPr>
          </w:p>
          <w:p w:rsidR="00813A03" w:rsidRDefault="00813A03" w:rsidP="00813A03">
            <w:pPr>
              <w:pStyle w:val="Prrafodelista"/>
              <w:ind w:left="0"/>
              <w:jc w:val="both"/>
              <w:rPr>
                <w:rFonts w:ascii="Arial" w:hAnsi="Arial" w:cs="Arial"/>
                <w:lang w:val="es-ES"/>
              </w:rPr>
            </w:pPr>
            <w:r>
              <w:rPr>
                <w:rFonts w:ascii="Arial" w:hAnsi="Arial" w:cs="Arial"/>
                <w:lang w:val="es-ES"/>
              </w:rPr>
              <w:t>*En el caso de que durara menos de 5 minutos no corre el puntaje.</w:t>
            </w:r>
          </w:p>
        </w:tc>
      </w:tr>
      <w:tr w:rsidR="00E975D3" w:rsidTr="00F84A6B">
        <w:trPr>
          <w:trHeight w:val="1323"/>
        </w:trPr>
        <w:tc>
          <w:tcPr>
            <w:tcW w:w="2652" w:type="dxa"/>
          </w:tcPr>
          <w:p w:rsidR="00E975D3" w:rsidRDefault="00AF2F27" w:rsidP="00F84A6B">
            <w:pPr>
              <w:pStyle w:val="Prrafodelista"/>
              <w:ind w:left="0"/>
              <w:jc w:val="both"/>
              <w:rPr>
                <w:rFonts w:ascii="Arial" w:hAnsi="Arial" w:cs="Arial"/>
                <w:b/>
                <w:lang w:val="es-ES"/>
              </w:rPr>
            </w:pPr>
            <w:r>
              <w:rPr>
                <w:rFonts w:ascii="Arial" w:hAnsi="Arial" w:cs="Arial"/>
                <w:b/>
                <w:lang w:val="es-ES"/>
              </w:rPr>
              <w:t>14</w:t>
            </w:r>
            <w:r w:rsidR="00E975D3">
              <w:rPr>
                <w:rFonts w:ascii="Arial" w:hAnsi="Arial" w:cs="Arial"/>
                <w:b/>
                <w:lang w:val="es-ES"/>
              </w:rPr>
              <w:t>. Fecha de entrega.</w:t>
            </w:r>
          </w:p>
        </w:tc>
        <w:tc>
          <w:tcPr>
            <w:tcW w:w="2655" w:type="dxa"/>
          </w:tcPr>
          <w:p w:rsidR="00E975D3" w:rsidRDefault="00E975D3" w:rsidP="00F84A6B">
            <w:pPr>
              <w:pStyle w:val="Prrafodelista"/>
              <w:ind w:left="0"/>
              <w:jc w:val="both"/>
              <w:rPr>
                <w:rFonts w:ascii="Arial" w:hAnsi="Arial" w:cs="Arial"/>
                <w:lang w:val="es-ES"/>
              </w:rPr>
            </w:pPr>
            <w:r>
              <w:rPr>
                <w:rFonts w:ascii="Arial" w:hAnsi="Arial" w:cs="Arial"/>
                <w:lang w:val="es-ES"/>
              </w:rPr>
              <w:t>La presentación s</w:t>
            </w:r>
            <w:r w:rsidR="00184371">
              <w:rPr>
                <w:rFonts w:ascii="Arial" w:hAnsi="Arial" w:cs="Arial"/>
                <w:lang w:val="es-ES"/>
              </w:rPr>
              <w:t>e hace en la fecha estipulada (8 de junio</w:t>
            </w:r>
            <w:r>
              <w:rPr>
                <w:rFonts w:ascii="Arial" w:hAnsi="Arial" w:cs="Arial"/>
                <w:lang w:val="es-ES"/>
              </w:rPr>
              <w:t>)</w:t>
            </w:r>
          </w:p>
        </w:tc>
        <w:tc>
          <w:tcPr>
            <w:tcW w:w="2650" w:type="dxa"/>
          </w:tcPr>
          <w:p w:rsidR="00E975D3" w:rsidRDefault="00E975D3" w:rsidP="00F84A6B">
            <w:pPr>
              <w:pStyle w:val="Prrafodelista"/>
              <w:ind w:left="0"/>
              <w:jc w:val="both"/>
              <w:rPr>
                <w:rFonts w:ascii="Arial" w:hAnsi="Arial" w:cs="Arial"/>
                <w:lang w:val="es-ES"/>
              </w:rPr>
            </w:pPr>
            <w:r>
              <w:rPr>
                <w:rFonts w:ascii="Arial" w:hAnsi="Arial" w:cs="Arial"/>
                <w:lang w:val="es-ES"/>
              </w:rPr>
              <w:t xml:space="preserve">La presentación se hace al día siguiente de la fecha estipulada (siempre y cuando sea por motivos de fuerza mayor). </w:t>
            </w:r>
          </w:p>
        </w:tc>
        <w:tc>
          <w:tcPr>
            <w:tcW w:w="2651" w:type="dxa"/>
          </w:tcPr>
          <w:p w:rsidR="00E975D3" w:rsidRDefault="00E975D3" w:rsidP="00F84A6B">
            <w:pPr>
              <w:pStyle w:val="Prrafodelista"/>
              <w:ind w:left="0"/>
              <w:jc w:val="both"/>
              <w:rPr>
                <w:rFonts w:ascii="Arial" w:hAnsi="Arial" w:cs="Arial"/>
                <w:lang w:val="es-ES"/>
              </w:rPr>
            </w:pPr>
            <w:r>
              <w:rPr>
                <w:rFonts w:ascii="Arial" w:hAnsi="Arial" w:cs="Arial"/>
                <w:lang w:val="es-ES"/>
              </w:rPr>
              <w:t>La presentación se hace dos días después de la fecha estipulada (siempre y cuando sea por motivos de fuerza mayor).</w:t>
            </w:r>
          </w:p>
        </w:tc>
      </w:tr>
      <w:tr w:rsidR="00E975D3" w:rsidTr="00F84A6B">
        <w:trPr>
          <w:trHeight w:val="1323"/>
        </w:trPr>
        <w:tc>
          <w:tcPr>
            <w:tcW w:w="2652" w:type="dxa"/>
          </w:tcPr>
          <w:p w:rsidR="00E975D3" w:rsidRDefault="00AF2F27" w:rsidP="00F84A6B">
            <w:pPr>
              <w:pStyle w:val="Prrafodelista"/>
              <w:ind w:left="0"/>
              <w:jc w:val="both"/>
              <w:rPr>
                <w:rFonts w:ascii="Arial" w:hAnsi="Arial" w:cs="Arial"/>
                <w:b/>
                <w:lang w:val="es-ES"/>
              </w:rPr>
            </w:pPr>
            <w:r>
              <w:rPr>
                <w:rFonts w:ascii="Arial" w:hAnsi="Arial" w:cs="Arial"/>
                <w:b/>
                <w:lang w:val="es-ES"/>
              </w:rPr>
              <w:t>15</w:t>
            </w:r>
            <w:r w:rsidR="00E975D3">
              <w:rPr>
                <w:rFonts w:ascii="Arial" w:hAnsi="Arial" w:cs="Arial"/>
                <w:b/>
                <w:lang w:val="es-ES"/>
              </w:rPr>
              <w:t xml:space="preserve">. Organización grupal </w:t>
            </w:r>
          </w:p>
        </w:tc>
        <w:tc>
          <w:tcPr>
            <w:tcW w:w="2655" w:type="dxa"/>
          </w:tcPr>
          <w:p w:rsidR="00E975D3" w:rsidRDefault="00E975D3" w:rsidP="00F84A6B">
            <w:pPr>
              <w:pStyle w:val="Prrafodelista"/>
              <w:ind w:left="0"/>
              <w:jc w:val="both"/>
              <w:rPr>
                <w:rFonts w:ascii="Arial" w:hAnsi="Arial" w:cs="Arial"/>
                <w:lang w:val="es-ES"/>
              </w:rPr>
            </w:pPr>
            <w:r>
              <w:rPr>
                <w:rFonts w:ascii="Arial" w:hAnsi="Arial" w:cs="Arial"/>
                <w:lang w:val="es-ES"/>
              </w:rPr>
              <w:t>Se nota que hubo preocupación por parte del grupo para entregar un buen trabajo (se comunicaron por redes sociales, distribuyeron equitativamente las tareas a realizar, revisaron su trabajo antes de enviarlo.)</w:t>
            </w:r>
          </w:p>
        </w:tc>
        <w:tc>
          <w:tcPr>
            <w:tcW w:w="2650" w:type="dxa"/>
          </w:tcPr>
          <w:p w:rsidR="00E975D3" w:rsidRDefault="00E975D3" w:rsidP="00F84A6B">
            <w:pPr>
              <w:pStyle w:val="Prrafodelista"/>
              <w:ind w:left="0"/>
              <w:jc w:val="both"/>
              <w:rPr>
                <w:rFonts w:ascii="Arial" w:hAnsi="Arial" w:cs="Arial"/>
                <w:lang w:val="es-ES"/>
              </w:rPr>
            </w:pPr>
            <w:r>
              <w:rPr>
                <w:rFonts w:ascii="Arial" w:hAnsi="Arial" w:cs="Arial"/>
                <w:lang w:val="es-ES"/>
              </w:rPr>
              <w:t xml:space="preserve">El trabajo demuestra una organización a medias, al parecer no hubo buena comunicación por parte de todos los integrantes. La revisión fue hecha a la rápida ya que presenta errores superficiales que se pudieron haber evitado. </w:t>
            </w:r>
          </w:p>
        </w:tc>
        <w:tc>
          <w:tcPr>
            <w:tcW w:w="2651" w:type="dxa"/>
          </w:tcPr>
          <w:p w:rsidR="00E975D3" w:rsidRDefault="00E975D3" w:rsidP="00F84A6B">
            <w:pPr>
              <w:pStyle w:val="Prrafodelista"/>
              <w:ind w:left="0"/>
              <w:jc w:val="both"/>
              <w:rPr>
                <w:rFonts w:ascii="Arial" w:hAnsi="Arial" w:cs="Arial"/>
                <w:lang w:val="es-ES"/>
              </w:rPr>
            </w:pPr>
            <w:r>
              <w:rPr>
                <w:rFonts w:ascii="Arial" w:hAnsi="Arial" w:cs="Arial"/>
                <w:lang w:val="es-ES"/>
              </w:rPr>
              <w:t xml:space="preserve">El trabajo completo está hecho con apuro, se nota que no hubo interés en comunicarse para entregar buenas diapositivas. Ni siquiera revisaron su trabajo final ya que tiene demasiados errores. </w:t>
            </w:r>
          </w:p>
        </w:tc>
      </w:tr>
      <w:tr w:rsidR="00E975D3" w:rsidTr="00F84A6B">
        <w:trPr>
          <w:trHeight w:val="1323"/>
        </w:trPr>
        <w:tc>
          <w:tcPr>
            <w:tcW w:w="2652" w:type="dxa"/>
          </w:tcPr>
          <w:p w:rsidR="00E975D3" w:rsidRDefault="00CA7863" w:rsidP="00F84A6B">
            <w:pPr>
              <w:pStyle w:val="Prrafodelista"/>
              <w:ind w:left="0"/>
              <w:jc w:val="both"/>
              <w:rPr>
                <w:rFonts w:ascii="Arial" w:hAnsi="Arial" w:cs="Arial"/>
                <w:b/>
                <w:lang w:val="es-ES"/>
              </w:rPr>
            </w:pPr>
            <w:r>
              <w:rPr>
                <w:rFonts w:ascii="Arial" w:hAnsi="Arial" w:cs="Arial"/>
                <w:b/>
                <w:lang w:val="es-ES"/>
              </w:rPr>
              <w:t>16.</w:t>
            </w:r>
            <w:r w:rsidR="00E975D3">
              <w:rPr>
                <w:rFonts w:ascii="Arial" w:hAnsi="Arial" w:cs="Arial"/>
                <w:b/>
                <w:lang w:val="es-ES"/>
              </w:rPr>
              <w:t xml:space="preserve"> Dominio de las temáticas tratadas. </w:t>
            </w:r>
          </w:p>
        </w:tc>
        <w:tc>
          <w:tcPr>
            <w:tcW w:w="2655" w:type="dxa"/>
          </w:tcPr>
          <w:p w:rsidR="00E975D3" w:rsidRDefault="00E975D3" w:rsidP="00F84A6B">
            <w:pPr>
              <w:pStyle w:val="Prrafodelista"/>
              <w:ind w:left="0"/>
              <w:jc w:val="both"/>
              <w:rPr>
                <w:rFonts w:ascii="Arial" w:hAnsi="Arial" w:cs="Arial"/>
                <w:lang w:val="es-ES"/>
              </w:rPr>
            </w:pPr>
            <w:r>
              <w:rPr>
                <w:rFonts w:ascii="Arial" w:hAnsi="Arial" w:cs="Arial"/>
                <w:lang w:val="es-ES"/>
              </w:rPr>
              <w:t>El  gr</w:t>
            </w:r>
            <w:r w:rsidR="00003D9A">
              <w:rPr>
                <w:rFonts w:ascii="Arial" w:hAnsi="Arial" w:cs="Arial"/>
                <w:lang w:val="es-ES"/>
              </w:rPr>
              <w:t>upo demuestra dominio de la novela, es decir, se nota que todos la leyeron y que la</w:t>
            </w:r>
            <w:r>
              <w:rPr>
                <w:rFonts w:ascii="Arial" w:hAnsi="Arial" w:cs="Arial"/>
                <w:lang w:val="es-ES"/>
              </w:rPr>
              <w:t xml:space="preserve"> analizaron de manera profunda. </w:t>
            </w:r>
          </w:p>
        </w:tc>
        <w:tc>
          <w:tcPr>
            <w:tcW w:w="2650" w:type="dxa"/>
          </w:tcPr>
          <w:p w:rsidR="00E975D3" w:rsidRDefault="00E975D3" w:rsidP="0096606D">
            <w:pPr>
              <w:pStyle w:val="Prrafodelista"/>
              <w:ind w:left="0"/>
              <w:jc w:val="both"/>
              <w:rPr>
                <w:rFonts w:ascii="Arial" w:hAnsi="Arial" w:cs="Arial"/>
                <w:lang w:val="es-ES"/>
              </w:rPr>
            </w:pPr>
            <w:r>
              <w:rPr>
                <w:rFonts w:ascii="Arial" w:hAnsi="Arial" w:cs="Arial"/>
                <w:lang w:val="es-ES"/>
              </w:rPr>
              <w:t xml:space="preserve">El grupo demuestra dominio a medias ya que es claro que </w:t>
            </w:r>
            <w:r w:rsidR="00003D9A">
              <w:rPr>
                <w:rFonts w:ascii="Arial" w:hAnsi="Arial" w:cs="Arial"/>
                <w:lang w:val="es-ES"/>
              </w:rPr>
              <w:t>solo algunos integrantes leyeron la novela</w:t>
            </w:r>
            <w:r>
              <w:rPr>
                <w:rFonts w:ascii="Arial" w:hAnsi="Arial" w:cs="Arial"/>
                <w:lang w:val="es-ES"/>
              </w:rPr>
              <w:t xml:space="preserve"> (hay </w:t>
            </w:r>
            <w:r w:rsidR="0096606D">
              <w:rPr>
                <w:rFonts w:ascii="Arial" w:hAnsi="Arial" w:cs="Arial"/>
                <w:lang w:val="es-ES"/>
              </w:rPr>
              <w:t xml:space="preserve">momentos en que se nota mucho la lectura directa de Internet). </w:t>
            </w:r>
          </w:p>
        </w:tc>
        <w:tc>
          <w:tcPr>
            <w:tcW w:w="2651" w:type="dxa"/>
          </w:tcPr>
          <w:p w:rsidR="00E975D3" w:rsidRDefault="00E975D3" w:rsidP="0096606D">
            <w:pPr>
              <w:pStyle w:val="Prrafodelista"/>
              <w:ind w:left="0"/>
              <w:jc w:val="both"/>
              <w:rPr>
                <w:rFonts w:ascii="Arial" w:hAnsi="Arial" w:cs="Arial"/>
                <w:lang w:val="es-ES"/>
              </w:rPr>
            </w:pPr>
            <w:r>
              <w:rPr>
                <w:rFonts w:ascii="Arial" w:hAnsi="Arial" w:cs="Arial"/>
                <w:lang w:val="es-ES"/>
              </w:rPr>
              <w:t xml:space="preserve">El grupo completo con suerte leyó el </w:t>
            </w:r>
            <w:r w:rsidR="0096606D">
              <w:rPr>
                <w:rFonts w:ascii="Arial" w:hAnsi="Arial" w:cs="Arial"/>
                <w:lang w:val="es-ES"/>
              </w:rPr>
              <w:t xml:space="preserve">texto seleccionado pues </w:t>
            </w:r>
            <w:r w:rsidR="00003D9A">
              <w:rPr>
                <w:rFonts w:ascii="Arial" w:hAnsi="Arial" w:cs="Arial"/>
                <w:lang w:val="es-ES"/>
              </w:rPr>
              <w:t xml:space="preserve">en </w:t>
            </w:r>
            <w:r w:rsidR="0096606D">
              <w:rPr>
                <w:rFonts w:ascii="Arial" w:hAnsi="Arial" w:cs="Arial"/>
                <w:lang w:val="es-ES"/>
              </w:rPr>
              <w:t xml:space="preserve">el 80% del video </w:t>
            </w:r>
            <w:r w:rsidR="00003D9A">
              <w:rPr>
                <w:rFonts w:ascii="Arial" w:hAnsi="Arial" w:cs="Arial"/>
                <w:lang w:val="es-ES"/>
              </w:rPr>
              <w:t xml:space="preserve"> se escucha información  leída</w:t>
            </w:r>
            <w:r w:rsidR="0096606D">
              <w:rPr>
                <w:rFonts w:ascii="Arial" w:hAnsi="Arial" w:cs="Arial"/>
                <w:lang w:val="es-ES"/>
              </w:rPr>
              <w:t xml:space="preserve"> textualmente de Internet. </w:t>
            </w:r>
          </w:p>
        </w:tc>
      </w:tr>
    </w:tbl>
    <w:p w:rsidR="00E975D3" w:rsidRDefault="00E975D3" w:rsidP="00E975D3">
      <w:pPr>
        <w:pStyle w:val="Prrafodelista"/>
        <w:spacing w:after="0" w:line="240" w:lineRule="auto"/>
        <w:ind w:left="0"/>
        <w:rPr>
          <w:rFonts w:ascii="Arial" w:hAnsi="Arial" w:cs="Arial"/>
        </w:rPr>
      </w:pPr>
    </w:p>
    <w:p w:rsidR="00E975D3" w:rsidRPr="004516F7" w:rsidRDefault="00902CC9" w:rsidP="00E975D3">
      <w:pPr>
        <w:pStyle w:val="Prrafodelista"/>
        <w:spacing w:after="0" w:line="240" w:lineRule="auto"/>
        <w:ind w:left="0"/>
        <w:rPr>
          <w:rFonts w:ascii="Arial" w:hAnsi="Arial" w:cs="Arial"/>
          <w:b/>
        </w:rPr>
      </w:pPr>
      <w:r>
        <w:rPr>
          <w:rFonts w:ascii="Arial" w:hAnsi="Arial" w:cs="Arial"/>
          <w:b/>
        </w:rPr>
        <w:t>RETROALIMENTACIÓN</w:t>
      </w:r>
      <w:r w:rsidR="00E975D3" w:rsidRPr="004516F7">
        <w:rPr>
          <w:rFonts w:ascii="Arial" w:hAnsi="Arial" w:cs="Arial"/>
          <w:b/>
        </w:rPr>
        <w:t>:</w:t>
      </w: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Default="00E975D3" w:rsidP="00E975D3">
      <w:pPr>
        <w:pStyle w:val="Prrafodelista"/>
        <w:spacing w:after="0" w:line="240" w:lineRule="auto"/>
        <w:ind w:left="0"/>
        <w:rPr>
          <w:rFonts w:ascii="Arial" w:hAnsi="Arial" w:cs="Arial"/>
        </w:rPr>
      </w:pPr>
    </w:p>
    <w:p w:rsidR="00E975D3" w:rsidRPr="003472EE" w:rsidRDefault="00E975D3" w:rsidP="00E975D3"/>
    <w:p w:rsidR="00E975D3" w:rsidRPr="00CB2DF6" w:rsidRDefault="00E975D3" w:rsidP="00E975D3"/>
    <w:p w:rsidR="00AA508C" w:rsidRPr="00E975D3" w:rsidRDefault="00AA508C" w:rsidP="00E975D3"/>
    <w:sectPr w:rsidR="00AA508C" w:rsidRPr="00E975D3" w:rsidSect="00BA1814">
      <w:headerReference w:type="default" r:id="rId9"/>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6D2" w:rsidRDefault="00FD26D2" w:rsidP="00CB2B0A">
      <w:pPr>
        <w:spacing w:after="0" w:line="240" w:lineRule="auto"/>
      </w:pPr>
      <w:r>
        <w:separator/>
      </w:r>
    </w:p>
  </w:endnote>
  <w:endnote w:type="continuationSeparator" w:id="0">
    <w:p w:rsidR="00FD26D2" w:rsidRDefault="00FD26D2"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6D2" w:rsidRDefault="00FD26D2" w:rsidP="00CB2B0A">
      <w:pPr>
        <w:spacing w:after="0" w:line="240" w:lineRule="auto"/>
      </w:pPr>
      <w:r>
        <w:separator/>
      </w:r>
    </w:p>
  </w:footnote>
  <w:footnote w:type="continuationSeparator" w:id="0">
    <w:p w:rsidR="00FD26D2" w:rsidRDefault="00FD26D2"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F0718A" w:rsidRPr="00CB2B0A" w:rsidRDefault="002E6D45"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Cuartos medios </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674BF2"/>
    <w:multiLevelType w:val="hybridMultilevel"/>
    <w:tmpl w:val="0C348842"/>
    <w:lvl w:ilvl="0" w:tplc="B04033C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AB622CE"/>
    <w:multiLevelType w:val="hybridMultilevel"/>
    <w:tmpl w:val="E80CB468"/>
    <w:lvl w:ilvl="0" w:tplc="CF2C47B2">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35EF"/>
    <w:rsid w:val="00003D9A"/>
    <w:rsid w:val="0002522B"/>
    <w:rsid w:val="0003489E"/>
    <w:rsid w:val="000E5866"/>
    <w:rsid w:val="001351F2"/>
    <w:rsid w:val="00146CB6"/>
    <w:rsid w:val="00152025"/>
    <w:rsid w:val="00184371"/>
    <w:rsid w:val="001903D4"/>
    <w:rsid w:val="001934C7"/>
    <w:rsid w:val="001C4A79"/>
    <w:rsid w:val="001E6359"/>
    <w:rsid w:val="001E717F"/>
    <w:rsid w:val="00202E87"/>
    <w:rsid w:val="0023114E"/>
    <w:rsid w:val="0025190F"/>
    <w:rsid w:val="00256225"/>
    <w:rsid w:val="00257475"/>
    <w:rsid w:val="00270A3E"/>
    <w:rsid w:val="002A43D8"/>
    <w:rsid w:val="002D180E"/>
    <w:rsid w:val="002E0276"/>
    <w:rsid w:val="002E6D45"/>
    <w:rsid w:val="00305F77"/>
    <w:rsid w:val="0034690B"/>
    <w:rsid w:val="00377A1A"/>
    <w:rsid w:val="003D3976"/>
    <w:rsid w:val="003F6D2C"/>
    <w:rsid w:val="0044410B"/>
    <w:rsid w:val="00453317"/>
    <w:rsid w:val="00464674"/>
    <w:rsid w:val="004A319A"/>
    <w:rsid w:val="004A35D7"/>
    <w:rsid w:val="004B44F6"/>
    <w:rsid w:val="005137D3"/>
    <w:rsid w:val="00515B8D"/>
    <w:rsid w:val="00517A20"/>
    <w:rsid w:val="00533EA9"/>
    <w:rsid w:val="00554ACA"/>
    <w:rsid w:val="00574031"/>
    <w:rsid w:val="00581897"/>
    <w:rsid w:val="0058510E"/>
    <w:rsid w:val="00592F06"/>
    <w:rsid w:val="005E5909"/>
    <w:rsid w:val="006153EA"/>
    <w:rsid w:val="00617C7B"/>
    <w:rsid w:val="006415FA"/>
    <w:rsid w:val="00665BE5"/>
    <w:rsid w:val="00685F04"/>
    <w:rsid w:val="00693DB0"/>
    <w:rsid w:val="00694324"/>
    <w:rsid w:val="006B1427"/>
    <w:rsid w:val="006B5B69"/>
    <w:rsid w:val="006B62AA"/>
    <w:rsid w:val="006C33CE"/>
    <w:rsid w:val="006D32F9"/>
    <w:rsid w:val="006F243E"/>
    <w:rsid w:val="00701E97"/>
    <w:rsid w:val="00713FB1"/>
    <w:rsid w:val="007266ED"/>
    <w:rsid w:val="00790FFC"/>
    <w:rsid w:val="007B238D"/>
    <w:rsid w:val="007C4E4F"/>
    <w:rsid w:val="007E2274"/>
    <w:rsid w:val="007F2AE5"/>
    <w:rsid w:val="00811247"/>
    <w:rsid w:val="0081321F"/>
    <w:rsid w:val="00813A03"/>
    <w:rsid w:val="00827A58"/>
    <w:rsid w:val="00876210"/>
    <w:rsid w:val="00885FDD"/>
    <w:rsid w:val="008864BC"/>
    <w:rsid w:val="008E7508"/>
    <w:rsid w:val="008F198C"/>
    <w:rsid w:val="008F5779"/>
    <w:rsid w:val="00902CC9"/>
    <w:rsid w:val="00925ED7"/>
    <w:rsid w:val="00933824"/>
    <w:rsid w:val="00940C80"/>
    <w:rsid w:val="00944F32"/>
    <w:rsid w:val="009463A9"/>
    <w:rsid w:val="00950EE6"/>
    <w:rsid w:val="0096606D"/>
    <w:rsid w:val="009A0B9C"/>
    <w:rsid w:val="009A310B"/>
    <w:rsid w:val="009B0E04"/>
    <w:rsid w:val="00A1147D"/>
    <w:rsid w:val="00A33397"/>
    <w:rsid w:val="00A34646"/>
    <w:rsid w:val="00A502F8"/>
    <w:rsid w:val="00A92343"/>
    <w:rsid w:val="00AA508C"/>
    <w:rsid w:val="00AB7F10"/>
    <w:rsid w:val="00AF2F27"/>
    <w:rsid w:val="00B22419"/>
    <w:rsid w:val="00B2277E"/>
    <w:rsid w:val="00B57B43"/>
    <w:rsid w:val="00B91A13"/>
    <w:rsid w:val="00BA1814"/>
    <w:rsid w:val="00BA2371"/>
    <w:rsid w:val="00C61175"/>
    <w:rsid w:val="00C62867"/>
    <w:rsid w:val="00C9270E"/>
    <w:rsid w:val="00CA7863"/>
    <w:rsid w:val="00CB2B0A"/>
    <w:rsid w:val="00CD31EB"/>
    <w:rsid w:val="00D15A43"/>
    <w:rsid w:val="00D559EB"/>
    <w:rsid w:val="00D61BF1"/>
    <w:rsid w:val="00D70DD0"/>
    <w:rsid w:val="00D7742E"/>
    <w:rsid w:val="00D778E3"/>
    <w:rsid w:val="00D866DA"/>
    <w:rsid w:val="00DB1CBE"/>
    <w:rsid w:val="00DE1CF3"/>
    <w:rsid w:val="00DF7101"/>
    <w:rsid w:val="00E260D4"/>
    <w:rsid w:val="00E34008"/>
    <w:rsid w:val="00E34D2B"/>
    <w:rsid w:val="00E975D3"/>
    <w:rsid w:val="00EC27B3"/>
    <w:rsid w:val="00EC6B64"/>
    <w:rsid w:val="00F0718A"/>
    <w:rsid w:val="00F23248"/>
    <w:rsid w:val="00F5200F"/>
    <w:rsid w:val="00F81D8D"/>
    <w:rsid w:val="00FA457F"/>
    <w:rsid w:val="00FD26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Hipervnculo">
    <w:name w:val="Hyperlink"/>
    <w:basedOn w:val="Fuentedeprrafopredeter"/>
    <w:uiPriority w:val="99"/>
    <w:unhideWhenUsed/>
    <w:rsid w:val="00E97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teca.org.ar/libros/133531.pdf" TargetMode="External"/><Relationship Id="rId3" Type="http://schemas.openxmlformats.org/officeDocument/2006/relationships/settings" Target="settings.xml"/><Relationship Id="rId7" Type="http://schemas.openxmlformats.org/officeDocument/2006/relationships/hyperlink" Target="mailto:aracelli.escobar@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1729</Words>
  <Characters>9511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4</cp:revision>
  <cp:lastPrinted>2017-03-13T14:01:00Z</cp:lastPrinted>
  <dcterms:created xsi:type="dcterms:W3CDTF">2020-05-26T19:27:00Z</dcterms:created>
  <dcterms:modified xsi:type="dcterms:W3CDTF">2020-05-27T22:13:00Z</dcterms:modified>
  <cp:category>UTP</cp:category>
  <cp:contentStatus>UTP</cp:contentStatus>
</cp:coreProperties>
</file>